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D0D6A" w:rsidRDefault="00CD0D6A">
      <w:pPr>
        <w:jc w:val="center"/>
        <w:rPr>
          <w:rFonts w:ascii="Myriad MM" w:hAnsi="Myriad MM" w:cs="Miriam"/>
          <w:sz w:val="72"/>
          <w:szCs w:val="72"/>
          <w:lang w:val="en-US"/>
        </w:rPr>
      </w:pPr>
    </w:p>
    <w:p w:rsidR="00CD0D6A" w:rsidRDefault="00421C8E">
      <w:pPr>
        <w:jc w:val="center"/>
        <w:rPr>
          <w:rFonts w:ascii="Myriad MM" w:hAnsi="Myriad MM" w:cs="Miriam"/>
          <w:sz w:val="72"/>
          <w:szCs w:val="72"/>
        </w:rPr>
      </w:pPr>
      <w:r>
        <w:rPr>
          <w:rFonts w:ascii="Myriad MM" w:hAnsi="Myriad MM" w:cs="Miriam"/>
          <w:sz w:val="72"/>
          <w:szCs w:val="72"/>
          <w:lang w:val="en-US"/>
        </w:rPr>
        <w:t>PMO IT</w:t>
      </w:r>
      <w:r>
        <w:rPr>
          <w:rFonts w:ascii="Myriad MM" w:hAnsi="Myriad MM" w:cs="Miriam"/>
          <w:sz w:val="72"/>
          <w:szCs w:val="72"/>
        </w:rPr>
        <w:br w:type="page"/>
      </w:r>
    </w:p>
    <w:p w:rsidR="00CD0D6A" w:rsidRDefault="00421C8E">
      <w:pPr>
        <w:pStyle w:val="Heading1"/>
      </w:pPr>
      <w:bookmarkStart w:id="0" w:name="_Toc122330581"/>
      <w:bookmarkStart w:id="1" w:name="_Toc118801893"/>
      <w:r>
        <w:lastRenderedPageBreak/>
        <w:t>KONTROL PERUBAHAN BLUEPRINT</w:t>
      </w:r>
      <w:bookmarkEnd w:id="0"/>
      <w:bookmarkEnd w:id="1"/>
    </w:p>
    <w:tbl>
      <w:tblPr>
        <w:tblStyle w:val="TableGrid"/>
        <w:tblW w:w="0" w:type="auto"/>
        <w:tblLook w:val="04A0" w:firstRow="1" w:lastRow="0" w:firstColumn="1" w:lastColumn="0" w:noHBand="0" w:noVBand="1"/>
      </w:tblPr>
      <w:tblGrid>
        <w:gridCol w:w="2122"/>
        <w:gridCol w:w="1559"/>
        <w:gridCol w:w="5335"/>
      </w:tblGrid>
      <w:tr w:rsidR="00CD0D6A">
        <w:tc>
          <w:tcPr>
            <w:tcW w:w="2122" w:type="dxa"/>
          </w:tcPr>
          <w:p w:rsidR="00CD0D6A" w:rsidRDefault="00421C8E">
            <w:pPr>
              <w:spacing w:after="0" w:line="240" w:lineRule="auto"/>
              <w:jc w:val="center"/>
              <w:rPr>
                <w:rFonts w:ascii="Myriad MM" w:hAnsi="Myriad MM" w:cs="Miriam"/>
                <w:b/>
                <w:bCs/>
                <w:sz w:val="24"/>
                <w:szCs w:val="24"/>
                <w:lang w:val="en-US"/>
              </w:rPr>
            </w:pPr>
            <w:r>
              <w:rPr>
                <w:rFonts w:ascii="Myriad MM" w:hAnsi="Myriad MM" w:cs="Miriam"/>
                <w:b/>
                <w:bCs/>
                <w:sz w:val="24"/>
                <w:szCs w:val="24"/>
                <w:lang w:val="en-US"/>
              </w:rPr>
              <w:t>Document Version</w:t>
            </w:r>
          </w:p>
        </w:tc>
        <w:tc>
          <w:tcPr>
            <w:tcW w:w="1559" w:type="dxa"/>
          </w:tcPr>
          <w:p w:rsidR="00CD0D6A" w:rsidRDefault="00421C8E">
            <w:pPr>
              <w:spacing w:after="0" w:line="240" w:lineRule="auto"/>
              <w:jc w:val="center"/>
              <w:rPr>
                <w:rFonts w:ascii="Myriad MM" w:hAnsi="Myriad MM" w:cs="Miriam"/>
                <w:b/>
                <w:bCs/>
                <w:sz w:val="24"/>
                <w:szCs w:val="24"/>
                <w:lang w:val="en-US"/>
              </w:rPr>
            </w:pPr>
            <w:r>
              <w:rPr>
                <w:rFonts w:ascii="Myriad MM" w:hAnsi="Myriad MM" w:cs="Miriam"/>
                <w:b/>
                <w:bCs/>
                <w:sz w:val="24"/>
                <w:szCs w:val="24"/>
                <w:lang w:val="en-US"/>
              </w:rPr>
              <w:t>Change Date</w:t>
            </w:r>
          </w:p>
        </w:tc>
        <w:tc>
          <w:tcPr>
            <w:tcW w:w="5335" w:type="dxa"/>
          </w:tcPr>
          <w:p w:rsidR="00CD0D6A" w:rsidRDefault="00421C8E">
            <w:pPr>
              <w:spacing w:after="0" w:line="240" w:lineRule="auto"/>
              <w:jc w:val="center"/>
              <w:rPr>
                <w:rFonts w:ascii="Myriad MM" w:hAnsi="Myriad MM" w:cs="Miriam"/>
                <w:b/>
                <w:bCs/>
                <w:sz w:val="24"/>
                <w:szCs w:val="24"/>
                <w:lang w:val="en-US"/>
              </w:rPr>
            </w:pPr>
            <w:r>
              <w:rPr>
                <w:rFonts w:ascii="Myriad MM" w:hAnsi="Myriad MM" w:cs="Miriam"/>
                <w:b/>
                <w:bCs/>
                <w:sz w:val="24"/>
                <w:szCs w:val="24"/>
                <w:lang w:val="en-US"/>
              </w:rPr>
              <w:t>Description</w:t>
            </w:r>
          </w:p>
        </w:tc>
      </w:tr>
      <w:tr w:rsidR="00CD0D6A">
        <w:tc>
          <w:tcPr>
            <w:tcW w:w="2122" w:type="dxa"/>
          </w:tcPr>
          <w:p w:rsidR="00CD0D6A" w:rsidRDefault="00CD0D6A">
            <w:pPr>
              <w:spacing w:after="0" w:line="240" w:lineRule="auto"/>
              <w:rPr>
                <w:rFonts w:ascii="Myriad MM" w:hAnsi="Myriad MM" w:cs="Miriam"/>
                <w:sz w:val="24"/>
                <w:szCs w:val="24"/>
              </w:rPr>
            </w:pPr>
          </w:p>
        </w:tc>
        <w:tc>
          <w:tcPr>
            <w:tcW w:w="1559" w:type="dxa"/>
          </w:tcPr>
          <w:p w:rsidR="00CD0D6A" w:rsidRDefault="00CD0D6A">
            <w:pPr>
              <w:spacing w:after="0" w:line="240" w:lineRule="auto"/>
              <w:rPr>
                <w:rFonts w:ascii="Myriad MM" w:hAnsi="Myriad MM" w:cs="Miriam"/>
                <w:sz w:val="24"/>
                <w:szCs w:val="24"/>
              </w:rPr>
            </w:pPr>
          </w:p>
        </w:tc>
        <w:tc>
          <w:tcPr>
            <w:tcW w:w="5335" w:type="dxa"/>
          </w:tcPr>
          <w:p w:rsidR="00CD0D6A" w:rsidRDefault="00CD0D6A">
            <w:pPr>
              <w:spacing w:after="0" w:line="240" w:lineRule="auto"/>
              <w:rPr>
                <w:rFonts w:ascii="Myriad MM" w:hAnsi="Myriad MM" w:cs="Miriam"/>
                <w:sz w:val="24"/>
                <w:szCs w:val="24"/>
              </w:rPr>
            </w:pPr>
          </w:p>
        </w:tc>
      </w:tr>
      <w:tr w:rsidR="00CD0D6A">
        <w:tc>
          <w:tcPr>
            <w:tcW w:w="2122" w:type="dxa"/>
          </w:tcPr>
          <w:p w:rsidR="00CD0D6A" w:rsidRDefault="00CD0D6A">
            <w:pPr>
              <w:spacing w:after="0" w:line="240" w:lineRule="auto"/>
              <w:rPr>
                <w:rFonts w:ascii="Myriad MM" w:hAnsi="Myriad MM" w:cs="Miriam"/>
                <w:sz w:val="24"/>
                <w:szCs w:val="24"/>
              </w:rPr>
            </w:pPr>
          </w:p>
        </w:tc>
        <w:tc>
          <w:tcPr>
            <w:tcW w:w="1559" w:type="dxa"/>
          </w:tcPr>
          <w:p w:rsidR="00CD0D6A" w:rsidRDefault="00CD0D6A">
            <w:pPr>
              <w:spacing w:after="0" w:line="240" w:lineRule="auto"/>
              <w:rPr>
                <w:rFonts w:ascii="Myriad MM" w:hAnsi="Myriad MM" w:cs="Miriam"/>
                <w:sz w:val="24"/>
                <w:szCs w:val="24"/>
              </w:rPr>
            </w:pPr>
          </w:p>
        </w:tc>
        <w:tc>
          <w:tcPr>
            <w:tcW w:w="5335" w:type="dxa"/>
          </w:tcPr>
          <w:p w:rsidR="00CD0D6A" w:rsidRDefault="00CD0D6A">
            <w:pPr>
              <w:spacing w:after="0" w:line="240" w:lineRule="auto"/>
              <w:rPr>
                <w:rFonts w:ascii="Myriad MM" w:hAnsi="Myriad MM" w:cs="Miriam"/>
                <w:sz w:val="24"/>
                <w:szCs w:val="24"/>
              </w:rPr>
            </w:pPr>
          </w:p>
        </w:tc>
      </w:tr>
      <w:tr w:rsidR="00CD0D6A">
        <w:tc>
          <w:tcPr>
            <w:tcW w:w="2122" w:type="dxa"/>
          </w:tcPr>
          <w:p w:rsidR="00CD0D6A" w:rsidRDefault="00CD0D6A">
            <w:pPr>
              <w:spacing w:after="0" w:line="240" w:lineRule="auto"/>
              <w:rPr>
                <w:rFonts w:ascii="Myriad MM" w:hAnsi="Myriad MM" w:cs="Miriam"/>
                <w:sz w:val="24"/>
                <w:szCs w:val="24"/>
              </w:rPr>
            </w:pPr>
          </w:p>
        </w:tc>
        <w:tc>
          <w:tcPr>
            <w:tcW w:w="1559" w:type="dxa"/>
          </w:tcPr>
          <w:p w:rsidR="00CD0D6A" w:rsidRDefault="00CD0D6A">
            <w:pPr>
              <w:spacing w:after="0" w:line="240" w:lineRule="auto"/>
              <w:rPr>
                <w:rFonts w:ascii="Myriad MM" w:hAnsi="Myriad MM" w:cs="Miriam"/>
                <w:sz w:val="24"/>
                <w:szCs w:val="24"/>
              </w:rPr>
            </w:pPr>
          </w:p>
        </w:tc>
        <w:tc>
          <w:tcPr>
            <w:tcW w:w="5335" w:type="dxa"/>
          </w:tcPr>
          <w:p w:rsidR="00CD0D6A" w:rsidRDefault="00CD0D6A">
            <w:pPr>
              <w:spacing w:after="0" w:line="240" w:lineRule="auto"/>
              <w:rPr>
                <w:rFonts w:ascii="Myriad MM" w:hAnsi="Myriad MM" w:cs="Miriam"/>
                <w:sz w:val="24"/>
                <w:szCs w:val="24"/>
              </w:rPr>
            </w:pPr>
          </w:p>
        </w:tc>
      </w:tr>
    </w:tbl>
    <w:p w:rsidR="00CD0D6A" w:rsidRDefault="00CD0D6A">
      <w:pPr>
        <w:rPr>
          <w:rFonts w:ascii="Myriad MM" w:hAnsi="Myriad MM" w:cs="Miriam"/>
          <w:sz w:val="24"/>
          <w:szCs w:val="24"/>
        </w:rPr>
      </w:pPr>
    </w:p>
    <w:p w:rsidR="00CD0D6A" w:rsidRDefault="00CD0D6A">
      <w:pPr>
        <w:rPr>
          <w:rFonts w:ascii="Myriad MM" w:hAnsi="Myriad MM" w:cs="Miriam"/>
          <w:sz w:val="24"/>
          <w:szCs w:val="24"/>
        </w:rPr>
      </w:pPr>
    </w:p>
    <w:p w:rsidR="00CD0D6A" w:rsidRDefault="00CD0D6A">
      <w:pPr>
        <w:rPr>
          <w:rFonts w:ascii="Myriad MM" w:hAnsi="Myriad MM" w:cs="Miriam"/>
          <w:sz w:val="24"/>
          <w:szCs w:val="24"/>
        </w:rPr>
      </w:pPr>
    </w:p>
    <w:p w:rsidR="00CD0D6A" w:rsidRDefault="00421C8E">
      <w:pPr>
        <w:rPr>
          <w:rFonts w:ascii="Myriad MM" w:hAnsi="Myriad MM" w:cs="Miriam"/>
          <w:sz w:val="24"/>
          <w:szCs w:val="24"/>
        </w:rPr>
      </w:pPr>
      <w:r>
        <w:rPr>
          <w:rFonts w:ascii="Myriad MM" w:hAnsi="Myriad MM" w:cs="Miriam"/>
          <w:sz w:val="24"/>
          <w:szCs w:val="24"/>
        </w:rPr>
        <w:br w:type="page"/>
      </w:r>
    </w:p>
    <w:p w:rsidR="00CD0D6A" w:rsidRDefault="00421C8E">
      <w:pPr>
        <w:pStyle w:val="Heading1"/>
      </w:pPr>
      <w:bookmarkStart w:id="2" w:name="_Toc118801894"/>
      <w:bookmarkStart w:id="3" w:name="_Toc122330582"/>
      <w:r>
        <w:lastRenderedPageBreak/>
        <w:t>HALAMAN PENGESAHAN</w:t>
      </w:r>
      <w:bookmarkEnd w:id="2"/>
      <w:bookmarkEnd w:id="3"/>
    </w:p>
    <w:p w:rsidR="00CD0D6A" w:rsidRDefault="00421C8E">
      <w:pPr>
        <w:rPr>
          <w:rFonts w:ascii="Myriad MM" w:hAnsi="Myriad MM" w:cs="Miriam"/>
          <w:sz w:val="24"/>
          <w:szCs w:val="24"/>
        </w:rPr>
      </w:pPr>
      <w:r>
        <w:rPr>
          <w:rFonts w:ascii="Myriad MM" w:hAnsi="Myriad MM" w:cs="Miriam"/>
          <w:sz w:val="24"/>
          <w:szCs w:val="24"/>
        </w:rPr>
        <w:br w:type="page"/>
      </w:r>
    </w:p>
    <w:sdt>
      <w:sdtPr>
        <w:rPr>
          <w:rFonts w:ascii="Myriad MM" w:eastAsiaTheme="minorHAnsi" w:hAnsi="Myriad MM" w:cstheme="minorBidi"/>
          <w:color w:val="auto"/>
          <w:sz w:val="22"/>
          <w:szCs w:val="22"/>
          <w:lang w:val="id-ID"/>
        </w:rPr>
        <w:id w:val="-1206327425"/>
        <w:docPartObj>
          <w:docPartGallery w:val="Table of Contents"/>
          <w:docPartUnique/>
        </w:docPartObj>
      </w:sdtPr>
      <w:sdtEndPr>
        <w:rPr>
          <w:b/>
          <w:bCs/>
        </w:rPr>
      </w:sdtEndPr>
      <w:sdtContent>
        <w:p w:rsidR="00CD0D6A" w:rsidRDefault="00421C8E">
          <w:pPr>
            <w:pStyle w:val="TOCHeading1"/>
            <w:rPr>
              <w:rFonts w:ascii="Myriad MM" w:hAnsi="Myriad MM"/>
              <w:color w:val="auto"/>
              <w:sz w:val="28"/>
              <w:szCs w:val="28"/>
            </w:rPr>
          </w:pPr>
          <w:r>
            <w:rPr>
              <w:rFonts w:ascii="Myriad MM" w:hAnsi="Myriad MM"/>
              <w:color w:val="auto"/>
              <w:sz w:val="28"/>
              <w:szCs w:val="28"/>
            </w:rPr>
            <w:t>DAFTAR ISI</w:t>
          </w:r>
        </w:p>
        <w:p w:rsidR="00CD0D6A" w:rsidRDefault="00421C8E">
          <w:pPr>
            <w:pStyle w:val="TOC1"/>
            <w:tabs>
              <w:tab w:val="right" w:leader="dot" w:pos="9016"/>
            </w:tabs>
            <w:rPr>
              <w:rFonts w:eastAsiaTheme="minorEastAsia" w:cstheme="minorBidi"/>
              <w:b w:val="0"/>
              <w:bCs w:val="0"/>
              <w:caps w:val="0"/>
              <w:sz w:val="22"/>
              <w:szCs w:val="22"/>
              <w:lang w:eastAsia="id-ID"/>
            </w:rPr>
          </w:pPr>
          <w:r>
            <w:rPr>
              <w:rFonts w:ascii="Myriad MM" w:hAnsi="Myriad MM"/>
            </w:rPr>
            <w:fldChar w:fldCharType="begin"/>
          </w:r>
          <w:r>
            <w:rPr>
              <w:rFonts w:ascii="Myriad MM" w:hAnsi="Myriad MM"/>
            </w:rPr>
            <w:instrText xml:space="preserve"> TOC \o "1-4" \f \h \z \u </w:instrText>
          </w:r>
          <w:r>
            <w:rPr>
              <w:rFonts w:ascii="Myriad MM" w:hAnsi="Myriad MM"/>
            </w:rPr>
            <w:fldChar w:fldCharType="separate"/>
          </w:r>
          <w:hyperlink w:anchor="_Toc118801893" w:history="1">
            <w:r>
              <w:rPr>
                <w:rStyle w:val="Hyperlink"/>
              </w:rPr>
              <w:t>KONTROL PERUBAHAN BLUEPRINT</w:t>
            </w:r>
            <w:r>
              <w:tab/>
            </w:r>
            <w:r>
              <w:fldChar w:fldCharType="begin"/>
            </w:r>
            <w:r>
              <w:instrText xml:space="preserve"> PAGEREF _Toc118801893 \h </w:instrText>
            </w:r>
            <w:r>
              <w:fldChar w:fldCharType="separate"/>
            </w:r>
            <w:r>
              <w:t>2</w:t>
            </w:r>
            <w:r>
              <w:fldChar w:fldCharType="end"/>
            </w:r>
          </w:hyperlink>
        </w:p>
        <w:p w:rsidR="00CD0D6A" w:rsidRDefault="00421C8E">
          <w:pPr>
            <w:pStyle w:val="TOC1"/>
            <w:tabs>
              <w:tab w:val="right" w:leader="dot" w:pos="9016"/>
            </w:tabs>
            <w:rPr>
              <w:rFonts w:eastAsiaTheme="minorEastAsia" w:cstheme="minorBidi"/>
              <w:b w:val="0"/>
              <w:bCs w:val="0"/>
              <w:caps w:val="0"/>
              <w:sz w:val="22"/>
              <w:szCs w:val="22"/>
              <w:lang w:eastAsia="id-ID"/>
            </w:rPr>
          </w:pPr>
          <w:hyperlink w:anchor="_Toc118801894" w:history="1">
            <w:r>
              <w:rPr>
                <w:rStyle w:val="Hyperlink"/>
              </w:rPr>
              <w:t>HALAMAN PENGESAHAN</w:t>
            </w:r>
            <w:r>
              <w:tab/>
            </w:r>
            <w:r>
              <w:fldChar w:fldCharType="begin"/>
            </w:r>
            <w:r>
              <w:instrText xml:space="preserve"> PAGEREF _Toc118801894 \h </w:instrText>
            </w:r>
            <w:r>
              <w:fldChar w:fldCharType="separate"/>
            </w:r>
            <w:r>
              <w:t>3</w:t>
            </w:r>
            <w:r>
              <w:fldChar w:fldCharType="end"/>
            </w:r>
          </w:hyperlink>
        </w:p>
        <w:p w:rsidR="00CD0D6A" w:rsidRDefault="00421C8E">
          <w:pPr>
            <w:pStyle w:val="TOC2"/>
            <w:tabs>
              <w:tab w:val="left" w:pos="660"/>
              <w:tab w:val="right" w:leader="dot" w:pos="9016"/>
            </w:tabs>
            <w:rPr>
              <w:rFonts w:eastAsiaTheme="minorEastAsia" w:cstheme="minorBidi"/>
              <w:smallCaps w:val="0"/>
              <w:sz w:val="22"/>
              <w:szCs w:val="22"/>
              <w:lang w:eastAsia="id-ID"/>
            </w:rPr>
          </w:pPr>
          <w:hyperlink w:anchor="_Toc118801895" w:history="1">
            <w:r>
              <w:rPr>
                <w:rStyle w:val="Hyperlink"/>
              </w:rPr>
              <w:t>1.</w:t>
            </w:r>
            <w:r>
              <w:rPr>
                <w:rFonts w:eastAsiaTheme="minorEastAsia" w:cstheme="minorBidi"/>
                <w:smallCaps w:val="0"/>
                <w:sz w:val="22"/>
                <w:szCs w:val="22"/>
                <w:lang w:eastAsia="id-ID"/>
              </w:rPr>
              <w:tab/>
            </w:r>
            <w:r>
              <w:rPr>
                <w:rStyle w:val="Hyperlink"/>
              </w:rPr>
              <w:t>Backgro</w:t>
            </w:r>
            <w:r>
              <w:rPr>
                <w:rStyle w:val="Hyperlink"/>
              </w:rPr>
              <w:t>und</w:t>
            </w:r>
            <w:r>
              <w:tab/>
            </w:r>
            <w:r>
              <w:fldChar w:fldCharType="begin"/>
            </w:r>
            <w:r>
              <w:instrText xml:space="preserve"> PAGEREF _Toc118801895 \h </w:instrText>
            </w:r>
            <w:r>
              <w:fldChar w:fldCharType="separate"/>
            </w:r>
            <w:r>
              <w:t>5</w:t>
            </w:r>
            <w:r>
              <w:fldChar w:fldCharType="end"/>
            </w:r>
          </w:hyperlink>
        </w:p>
        <w:p w:rsidR="00CD0D6A" w:rsidRDefault="00421C8E">
          <w:pPr>
            <w:pStyle w:val="TOC2"/>
            <w:tabs>
              <w:tab w:val="left" w:pos="660"/>
              <w:tab w:val="right" w:leader="dot" w:pos="9016"/>
            </w:tabs>
            <w:rPr>
              <w:rFonts w:eastAsiaTheme="minorEastAsia" w:cstheme="minorBidi"/>
              <w:smallCaps w:val="0"/>
              <w:sz w:val="22"/>
              <w:szCs w:val="22"/>
              <w:lang w:eastAsia="id-ID"/>
            </w:rPr>
          </w:pPr>
          <w:hyperlink w:anchor="_Toc118801896" w:history="1">
            <w:r>
              <w:rPr>
                <w:rStyle w:val="Hyperlink"/>
              </w:rPr>
              <w:t>2.</w:t>
            </w:r>
            <w:r>
              <w:rPr>
                <w:rFonts w:eastAsiaTheme="minorEastAsia" w:cstheme="minorBidi"/>
                <w:smallCaps w:val="0"/>
                <w:sz w:val="22"/>
                <w:szCs w:val="22"/>
                <w:lang w:eastAsia="id-ID"/>
              </w:rPr>
              <w:tab/>
            </w:r>
            <w:r>
              <w:rPr>
                <w:rStyle w:val="Hyperlink"/>
              </w:rPr>
              <w:t>Goals</w:t>
            </w:r>
            <w:r>
              <w:tab/>
            </w:r>
            <w:r>
              <w:fldChar w:fldCharType="begin"/>
            </w:r>
            <w:r>
              <w:instrText xml:space="preserve"> PAGEREF _Toc118801896 \h </w:instrText>
            </w:r>
            <w:r>
              <w:fldChar w:fldCharType="separate"/>
            </w:r>
            <w:r>
              <w:t>5</w:t>
            </w:r>
            <w:r>
              <w:fldChar w:fldCharType="end"/>
            </w:r>
          </w:hyperlink>
        </w:p>
        <w:p w:rsidR="00CD0D6A" w:rsidRDefault="00421C8E">
          <w:pPr>
            <w:pStyle w:val="TOC2"/>
            <w:tabs>
              <w:tab w:val="left" w:pos="660"/>
              <w:tab w:val="right" w:leader="dot" w:pos="9016"/>
            </w:tabs>
            <w:rPr>
              <w:rFonts w:eastAsiaTheme="minorEastAsia" w:cstheme="minorBidi"/>
              <w:smallCaps w:val="0"/>
              <w:sz w:val="22"/>
              <w:szCs w:val="22"/>
              <w:lang w:eastAsia="id-ID"/>
            </w:rPr>
          </w:pPr>
          <w:hyperlink w:anchor="_Toc118801897" w:history="1">
            <w:r>
              <w:rPr>
                <w:rStyle w:val="Hyperlink"/>
              </w:rPr>
              <w:t>3.</w:t>
            </w:r>
            <w:r>
              <w:rPr>
                <w:rFonts w:eastAsiaTheme="minorEastAsia" w:cstheme="minorBidi"/>
                <w:smallCaps w:val="0"/>
                <w:sz w:val="22"/>
                <w:szCs w:val="22"/>
                <w:lang w:eastAsia="id-ID"/>
              </w:rPr>
              <w:tab/>
            </w:r>
            <w:r>
              <w:rPr>
                <w:rStyle w:val="Hyperlink"/>
              </w:rPr>
              <w:t>Scope of Work</w:t>
            </w:r>
            <w:r>
              <w:tab/>
            </w:r>
            <w:r>
              <w:fldChar w:fldCharType="begin"/>
            </w:r>
            <w:r>
              <w:instrText xml:space="preserve"> PAGEREF _Toc118801897 \h </w:instrText>
            </w:r>
            <w:r>
              <w:fldChar w:fldCharType="separate"/>
            </w:r>
            <w:r>
              <w:t>5</w:t>
            </w:r>
            <w:r>
              <w:fldChar w:fldCharType="end"/>
            </w:r>
          </w:hyperlink>
        </w:p>
        <w:p w:rsidR="00CD0D6A" w:rsidRDefault="00421C8E">
          <w:pPr>
            <w:pStyle w:val="TOC3"/>
            <w:tabs>
              <w:tab w:val="left" w:pos="1100"/>
              <w:tab w:val="right" w:leader="dot" w:pos="9016"/>
            </w:tabs>
            <w:rPr>
              <w:rFonts w:eastAsiaTheme="minorEastAsia" w:cstheme="minorBidi"/>
              <w:i w:val="0"/>
              <w:iCs w:val="0"/>
              <w:sz w:val="22"/>
              <w:szCs w:val="22"/>
              <w:lang w:eastAsia="id-ID"/>
            </w:rPr>
          </w:pPr>
          <w:hyperlink w:anchor="_Toc118801898" w:history="1">
            <w:r>
              <w:rPr>
                <w:rStyle w:val="Hyperlink"/>
              </w:rPr>
              <w:t>3.1.</w:t>
            </w:r>
            <w:r>
              <w:rPr>
                <w:rFonts w:eastAsiaTheme="minorEastAsia" w:cstheme="minorBidi"/>
                <w:i w:val="0"/>
                <w:iCs w:val="0"/>
                <w:sz w:val="22"/>
                <w:szCs w:val="22"/>
                <w:lang w:eastAsia="id-ID"/>
              </w:rPr>
              <w:tab/>
            </w:r>
            <w:r>
              <w:rPr>
                <w:rStyle w:val="Hyperlink"/>
              </w:rPr>
              <w:t>Scope</w:t>
            </w:r>
            <w:r>
              <w:tab/>
            </w:r>
            <w:r>
              <w:fldChar w:fldCharType="begin"/>
            </w:r>
            <w:r>
              <w:instrText xml:space="preserve"> PAGEREF _Toc118801898 \h </w:instrText>
            </w:r>
            <w:r>
              <w:fldChar w:fldCharType="separate"/>
            </w:r>
            <w:r>
              <w:t>5</w:t>
            </w:r>
            <w:r>
              <w:fldChar w:fldCharType="end"/>
            </w:r>
          </w:hyperlink>
        </w:p>
        <w:p w:rsidR="00CD0D6A" w:rsidRDefault="00421C8E">
          <w:pPr>
            <w:pStyle w:val="TOC3"/>
            <w:tabs>
              <w:tab w:val="left" w:pos="1100"/>
              <w:tab w:val="right" w:leader="dot" w:pos="9016"/>
            </w:tabs>
            <w:rPr>
              <w:rFonts w:eastAsiaTheme="minorEastAsia" w:cstheme="minorBidi"/>
              <w:i w:val="0"/>
              <w:iCs w:val="0"/>
              <w:sz w:val="22"/>
              <w:szCs w:val="22"/>
              <w:lang w:eastAsia="id-ID"/>
            </w:rPr>
          </w:pPr>
          <w:hyperlink w:anchor="_Toc118801899" w:history="1">
            <w:r>
              <w:rPr>
                <w:rStyle w:val="Hyperlink"/>
              </w:rPr>
              <w:t>3.2.</w:t>
            </w:r>
            <w:r>
              <w:rPr>
                <w:rFonts w:eastAsiaTheme="minorEastAsia" w:cstheme="minorBidi"/>
                <w:i w:val="0"/>
                <w:iCs w:val="0"/>
                <w:sz w:val="22"/>
                <w:szCs w:val="22"/>
                <w:lang w:eastAsia="id-ID"/>
              </w:rPr>
              <w:tab/>
            </w:r>
            <w:r>
              <w:rPr>
                <w:rStyle w:val="Hyperlink"/>
              </w:rPr>
              <w:t>Sitemap/Mind Map</w:t>
            </w:r>
            <w:r>
              <w:tab/>
            </w:r>
            <w:r>
              <w:fldChar w:fldCharType="begin"/>
            </w:r>
            <w:r>
              <w:instrText xml:space="preserve"> PAGEREF _Toc118801899 \h </w:instrText>
            </w:r>
            <w:r>
              <w:fldChar w:fldCharType="separate"/>
            </w:r>
            <w:r>
              <w:t>5</w:t>
            </w:r>
            <w:r>
              <w:fldChar w:fldCharType="end"/>
            </w:r>
          </w:hyperlink>
        </w:p>
        <w:p w:rsidR="00CD0D6A" w:rsidRDefault="00421C8E">
          <w:pPr>
            <w:pStyle w:val="TOC2"/>
            <w:tabs>
              <w:tab w:val="left" w:pos="660"/>
              <w:tab w:val="right" w:leader="dot" w:pos="9016"/>
            </w:tabs>
            <w:rPr>
              <w:rFonts w:eastAsiaTheme="minorEastAsia" w:cstheme="minorBidi"/>
              <w:smallCaps w:val="0"/>
              <w:sz w:val="22"/>
              <w:szCs w:val="22"/>
              <w:lang w:eastAsia="id-ID"/>
            </w:rPr>
          </w:pPr>
          <w:hyperlink w:anchor="_Toc118801900" w:history="1">
            <w:r>
              <w:rPr>
                <w:rStyle w:val="Hyperlink"/>
              </w:rPr>
              <w:t>4.</w:t>
            </w:r>
            <w:r>
              <w:rPr>
                <w:rFonts w:eastAsiaTheme="minorEastAsia" w:cstheme="minorBidi"/>
                <w:smallCaps w:val="0"/>
                <w:sz w:val="22"/>
                <w:szCs w:val="22"/>
                <w:lang w:eastAsia="id-ID"/>
              </w:rPr>
              <w:tab/>
            </w:r>
            <w:r>
              <w:rPr>
                <w:rStyle w:val="Hyperlink"/>
              </w:rPr>
              <w:t>Desain System</w:t>
            </w:r>
            <w:r>
              <w:tab/>
            </w:r>
            <w:r>
              <w:fldChar w:fldCharType="begin"/>
            </w:r>
            <w:r>
              <w:instrText xml:space="preserve"> PAGEREF _Toc118801900 \h </w:instrText>
            </w:r>
            <w:r>
              <w:fldChar w:fldCharType="separate"/>
            </w:r>
            <w:r>
              <w:t>6</w:t>
            </w:r>
            <w:r>
              <w:fldChar w:fldCharType="end"/>
            </w:r>
          </w:hyperlink>
        </w:p>
        <w:p w:rsidR="00CD0D6A" w:rsidRDefault="00421C8E">
          <w:pPr>
            <w:pStyle w:val="TOC3"/>
            <w:tabs>
              <w:tab w:val="left" w:pos="1100"/>
              <w:tab w:val="right" w:leader="dot" w:pos="9016"/>
            </w:tabs>
            <w:rPr>
              <w:rFonts w:eastAsiaTheme="minorEastAsia" w:cstheme="minorBidi"/>
              <w:i w:val="0"/>
              <w:iCs w:val="0"/>
              <w:sz w:val="22"/>
              <w:szCs w:val="22"/>
              <w:lang w:eastAsia="id-ID"/>
            </w:rPr>
          </w:pPr>
          <w:hyperlink w:anchor="_Toc118801901" w:history="1">
            <w:r>
              <w:rPr>
                <w:rStyle w:val="Hyperlink"/>
              </w:rPr>
              <w:t>4.1.</w:t>
            </w:r>
            <w:r>
              <w:rPr>
                <w:rFonts w:eastAsiaTheme="minorEastAsia" w:cstheme="minorBidi"/>
                <w:i w:val="0"/>
                <w:iCs w:val="0"/>
                <w:sz w:val="22"/>
                <w:szCs w:val="22"/>
                <w:lang w:eastAsia="id-ID"/>
              </w:rPr>
              <w:tab/>
            </w:r>
            <w:r>
              <w:rPr>
                <w:rStyle w:val="Hyperlink"/>
              </w:rPr>
              <w:t>Use Cas</w:t>
            </w:r>
            <w:r>
              <w:rPr>
                <w:rStyle w:val="Hyperlink"/>
              </w:rPr>
              <w:t>e</w:t>
            </w:r>
            <w:r>
              <w:tab/>
            </w:r>
            <w:r>
              <w:fldChar w:fldCharType="begin"/>
            </w:r>
            <w:r>
              <w:instrText xml:space="preserve"> PAGEREF _Toc118801901 \h </w:instrText>
            </w:r>
            <w:r>
              <w:fldChar w:fldCharType="separate"/>
            </w:r>
            <w:r>
              <w:t>6</w:t>
            </w:r>
            <w:r>
              <w:fldChar w:fldCharType="end"/>
            </w:r>
          </w:hyperlink>
        </w:p>
        <w:p w:rsidR="00CD0D6A" w:rsidRDefault="00421C8E">
          <w:pPr>
            <w:pStyle w:val="TOC3"/>
            <w:tabs>
              <w:tab w:val="left" w:pos="1100"/>
              <w:tab w:val="right" w:leader="dot" w:pos="9016"/>
            </w:tabs>
            <w:rPr>
              <w:rFonts w:eastAsiaTheme="minorEastAsia" w:cstheme="minorBidi"/>
              <w:i w:val="0"/>
              <w:iCs w:val="0"/>
              <w:sz w:val="22"/>
              <w:szCs w:val="22"/>
              <w:lang w:eastAsia="id-ID"/>
            </w:rPr>
          </w:pPr>
          <w:hyperlink w:anchor="_Toc118801902" w:history="1">
            <w:r>
              <w:rPr>
                <w:rStyle w:val="Hyperlink"/>
              </w:rPr>
              <w:t>4.2.</w:t>
            </w:r>
            <w:r>
              <w:rPr>
                <w:rFonts w:eastAsiaTheme="minorEastAsia" w:cstheme="minorBidi"/>
                <w:i w:val="0"/>
                <w:iCs w:val="0"/>
                <w:sz w:val="22"/>
                <w:szCs w:val="22"/>
                <w:lang w:eastAsia="id-ID"/>
              </w:rPr>
              <w:tab/>
            </w:r>
            <w:r>
              <w:rPr>
                <w:rStyle w:val="Hyperlink"/>
              </w:rPr>
              <w:t>Flow Process Business &amp; System</w:t>
            </w:r>
            <w:r>
              <w:tab/>
            </w:r>
            <w:r>
              <w:fldChar w:fldCharType="begin"/>
            </w:r>
            <w:r>
              <w:instrText xml:space="preserve"> PAGEREF _Toc118801902 \h </w:instrText>
            </w:r>
            <w:r>
              <w:fldChar w:fldCharType="separate"/>
            </w:r>
            <w:r>
              <w:t>6</w:t>
            </w:r>
            <w:r>
              <w:fldChar w:fldCharType="end"/>
            </w:r>
          </w:hyperlink>
        </w:p>
        <w:p w:rsidR="00CD0D6A" w:rsidRDefault="00421C8E">
          <w:pPr>
            <w:pStyle w:val="TOC4"/>
            <w:tabs>
              <w:tab w:val="left" w:pos="1320"/>
              <w:tab w:val="right" w:leader="dot" w:pos="9016"/>
            </w:tabs>
            <w:rPr>
              <w:rFonts w:eastAsiaTheme="minorEastAsia" w:cstheme="minorBidi"/>
              <w:sz w:val="22"/>
              <w:szCs w:val="22"/>
              <w:lang w:eastAsia="id-ID"/>
            </w:rPr>
          </w:pPr>
          <w:hyperlink w:anchor="_Toc118801903" w:history="1">
            <w:r>
              <w:rPr>
                <w:rStyle w:val="Hyperlink"/>
              </w:rPr>
              <w:t>4.2.1.</w:t>
            </w:r>
            <w:r>
              <w:rPr>
                <w:rFonts w:eastAsiaTheme="minorEastAsia" w:cstheme="minorBidi"/>
                <w:sz w:val="22"/>
                <w:szCs w:val="22"/>
                <w:lang w:eastAsia="id-ID"/>
              </w:rPr>
              <w:tab/>
            </w:r>
            <w:r>
              <w:rPr>
                <w:rStyle w:val="Hyperlink"/>
              </w:rPr>
              <w:t>Flow Process Login</w:t>
            </w:r>
            <w:r>
              <w:tab/>
            </w:r>
            <w:r>
              <w:fldChar w:fldCharType="begin"/>
            </w:r>
            <w:r>
              <w:instrText xml:space="preserve"> PAGEREF _Toc118801903 \h </w:instrText>
            </w:r>
            <w:r>
              <w:fldChar w:fldCharType="separate"/>
            </w:r>
            <w:r>
              <w:t>7</w:t>
            </w:r>
            <w:r>
              <w:fldChar w:fldCharType="end"/>
            </w:r>
          </w:hyperlink>
        </w:p>
        <w:p w:rsidR="00CD0D6A" w:rsidRDefault="00421C8E">
          <w:pPr>
            <w:pStyle w:val="TOC4"/>
            <w:tabs>
              <w:tab w:val="left" w:pos="1320"/>
              <w:tab w:val="right" w:leader="dot" w:pos="9016"/>
            </w:tabs>
            <w:rPr>
              <w:rFonts w:eastAsiaTheme="minorEastAsia" w:cstheme="minorBidi"/>
              <w:sz w:val="22"/>
              <w:szCs w:val="22"/>
              <w:lang w:eastAsia="id-ID"/>
            </w:rPr>
          </w:pPr>
          <w:hyperlink w:anchor="_Toc118801904" w:history="1">
            <w:r>
              <w:rPr>
                <w:rStyle w:val="Hyperlink"/>
              </w:rPr>
              <w:t>4.2.2.</w:t>
            </w:r>
            <w:r>
              <w:rPr>
                <w:rFonts w:eastAsiaTheme="minorEastAsia" w:cstheme="minorBidi"/>
                <w:sz w:val="22"/>
                <w:szCs w:val="22"/>
                <w:lang w:eastAsia="id-ID"/>
              </w:rPr>
              <w:tab/>
            </w:r>
            <w:r>
              <w:rPr>
                <w:rStyle w:val="Hyperlink"/>
              </w:rPr>
              <w:t xml:space="preserve">Flow Process </w:t>
            </w:r>
            <w:r>
              <w:rPr>
                <w:rStyle w:val="Hyperlink"/>
                <w:lang w:val="en-US"/>
              </w:rPr>
              <w:t>Measurement</w:t>
            </w:r>
            <w:r>
              <w:tab/>
            </w:r>
            <w:r>
              <w:fldChar w:fldCharType="begin"/>
            </w:r>
            <w:r>
              <w:instrText xml:space="preserve"> PAGEREF _Toc118801904 \h </w:instrText>
            </w:r>
            <w:r>
              <w:fldChar w:fldCharType="separate"/>
            </w:r>
            <w:r>
              <w:t>8</w:t>
            </w:r>
            <w:r>
              <w:fldChar w:fldCharType="end"/>
            </w:r>
          </w:hyperlink>
        </w:p>
        <w:p w:rsidR="00CD0D6A" w:rsidRDefault="00421C8E">
          <w:pPr>
            <w:pStyle w:val="TOC4"/>
            <w:tabs>
              <w:tab w:val="left" w:pos="1320"/>
              <w:tab w:val="right" w:leader="dot" w:pos="9016"/>
            </w:tabs>
            <w:rPr>
              <w:rFonts w:eastAsiaTheme="minorEastAsia" w:cstheme="minorBidi"/>
              <w:sz w:val="22"/>
              <w:szCs w:val="22"/>
              <w:lang w:eastAsia="id-ID"/>
            </w:rPr>
          </w:pPr>
          <w:hyperlink w:anchor="_Toc118801905" w:history="1">
            <w:r>
              <w:rPr>
                <w:rStyle w:val="Hyperlink"/>
              </w:rPr>
              <w:t>4.2.3.</w:t>
            </w:r>
            <w:r>
              <w:rPr>
                <w:rFonts w:eastAsiaTheme="minorEastAsia" w:cstheme="minorBidi"/>
                <w:sz w:val="22"/>
                <w:szCs w:val="22"/>
                <w:lang w:eastAsia="id-ID"/>
              </w:rPr>
              <w:tab/>
            </w:r>
            <w:r>
              <w:rPr>
                <w:rStyle w:val="Hyperlink"/>
              </w:rPr>
              <w:t xml:space="preserve">Flow Process </w:t>
            </w:r>
            <w:r>
              <w:rPr>
                <w:rStyle w:val="Hyperlink"/>
                <w:lang w:val="en-US"/>
              </w:rPr>
              <w:t>Add New Input Measurement</w:t>
            </w:r>
            <w:r>
              <w:tab/>
            </w:r>
            <w:r>
              <w:fldChar w:fldCharType="begin"/>
            </w:r>
            <w:r>
              <w:instrText xml:space="preserve"> PAGEREF _Toc118801905 \h </w:instrText>
            </w:r>
            <w:r>
              <w:fldChar w:fldCharType="separate"/>
            </w:r>
            <w:r>
              <w:t>10</w:t>
            </w:r>
            <w:r>
              <w:fldChar w:fldCharType="end"/>
            </w:r>
          </w:hyperlink>
        </w:p>
        <w:p w:rsidR="00CD0D6A" w:rsidRDefault="00421C8E">
          <w:pPr>
            <w:pStyle w:val="TOC4"/>
            <w:tabs>
              <w:tab w:val="left" w:pos="1320"/>
              <w:tab w:val="right" w:leader="dot" w:pos="9016"/>
            </w:tabs>
            <w:rPr>
              <w:rFonts w:eastAsiaTheme="minorEastAsia" w:cstheme="minorBidi"/>
              <w:sz w:val="22"/>
              <w:szCs w:val="22"/>
              <w:lang w:eastAsia="id-ID"/>
            </w:rPr>
          </w:pPr>
          <w:hyperlink w:anchor="_Toc118801906" w:history="1">
            <w:r>
              <w:rPr>
                <w:rStyle w:val="Hyperlink"/>
              </w:rPr>
              <w:t>4.2.4.</w:t>
            </w:r>
            <w:r>
              <w:rPr>
                <w:rFonts w:eastAsiaTheme="minorEastAsia" w:cstheme="minorBidi"/>
                <w:sz w:val="22"/>
                <w:szCs w:val="22"/>
                <w:lang w:eastAsia="id-ID"/>
              </w:rPr>
              <w:tab/>
            </w:r>
            <w:r>
              <w:rPr>
                <w:rStyle w:val="Hyperlink"/>
              </w:rPr>
              <w:t xml:space="preserve">Flow Process </w:t>
            </w:r>
            <w:r>
              <w:rPr>
                <w:rStyle w:val="Hyperlink"/>
                <w:lang w:val="en-US"/>
              </w:rPr>
              <w:t>Edit Measurement</w:t>
            </w:r>
            <w:r>
              <w:tab/>
            </w:r>
            <w:r>
              <w:fldChar w:fldCharType="begin"/>
            </w:r>
            <w:r>
              <w:instrText xml:space="preserve"> PAGEREF _Toc118801906 \h </w:instrText>
            </w:r>
            <w:r>
              <w:fldChar w:fldCharType="separate"/>
            </w:r>
            <w:r>
              <w:t>12</w:t>
            </w:r>
            <w:r>
              <w:fldChar w:fldCharType="end"/>
            </w:r>
          </w:hyperlink>
        </w:p>
        <w:p w:rsidR="00CD0D6A" w:rsidRDefault="00421C8E">
          <w:pPr>
            <w:pStyle w:val="TOC4"/>
            <w:tabs>
              <w:tab w:val="left" w:pos="1320"/>
              <w:tab w:val="right" w:leader="dot" w:pos="9016"/>
            </w:tabs>
            <w:rPr>
              <w:rFonts w:eastAsiaTheme="minorEastAsia" w:cstheme="minorBidi"/>
              <w:sz w:val="22"/>
              <w:szCs w:val="22"/>
              <w:lang w:eastAsia="id-ID"/>
            </w:rPr>
          </w:pPr>
          <w:hyperlink w:anchor="_Toc118801907" w:history="1">
            <w:r>
              <w:rPr>
                <w:rStyle w:val="Hyperlink"/>
              </w:rPr>
              <w:t>4.2.5.</w:t>
            </w:r>
            <w:r>
              <w:rPr>
                <w:rFonts w:eastAsiaTheme="minorEastAsia" w:cstheme="minorBidi"/>
                <w:sz w:val="22"/>
                <w:szCs w:val="22"/>
                <w:lang w:eastAsia="id-ID"/>
              </w:rPr>
              <w:tab/>
            </w:r>
            <w:r>
              <w:rPr>
                <w:rStyle w:val="Hyperlink"/>
              </w:rPr>
              <w:t>Flow Process Equipment</w:t>
            </w:r>
            <w:r>
              <w:tab/>
            </w:r>
            <w:r>
              <w:fldChar w:fldCharType="begin"/>
            </w:r>
            <w:r>
              <w:instrText xml:space="preserve"> PAGEREF _Toc118801907 \h </w:instrText>
            </w:r>
            <w:r>
              <w:fldChar w:fldCharType="separate"/>
            </w:r>
            <w:r>
              <w:t>14</w:t>
            </w:r>
            <w:r>
              <w:fldChar w:fldCharType="end"/>
            </w:r>
          </w:hyperlink>
        </w:p>
        <w:p w:rsidR="00CD0D6A" w:rsidRDefault="00421C8E">
          <w:pPr>
            <w:pStyle w:val="TOC4"/>
            <w:tabs>
              <w:tab w:val="left" w:pos="1320"/>
              <w:tab w:val="right" w:leader="dot" w:pos="9016"/>
            </w:tabs>
            <w:rPr>
              <w:rFonts w:eastAsiaTheme="minorEastAsia" w:cstheme="minorBidi"/>
              <w:sz w:val="22"/>
              <w:szCs w:val="22"/>
              <w:lang w:eastAsia="id-ID"/>
            </w:rPr>
          </w:pPr>
          <w:hyperlink w:anchor="_Toc118801908" w:history="1">
            <w:r>
              <w:rPr>
                <w:rStyle w:val="Hyperlink"/>
              </w:rPr>
              <w:t>4.2.6.</w:t>
            </w:r>
            <w:r>
              <w:rPr>
                <w:rFonts w:eastAsiaTheme="minorEastAsia" w:cstheme="minorBidi"/>
                <w:sz w:val="22"/>
                <w:szCs w:val="22"/>
                <w:lang w:eastAsia="id-ID"/>
              </w:rPr>
              <w:tab/>
            </w:r>
            <w:r>
              <w:rPr>
                <w:rStyle w:val="Hyperlink"/>
              </w:rPr>
              <w:t xml:space="preserve">Flow Process </w:t>
            </w:r>
            <w:r>
              <w:rPr>
                <w:rStyle w:val="Hyperlink"/>
                <w:lang w:val="en-US"/>
              </w:rPr>
              <w:t>My Profile</w:t>
            </w:r>
            <w:r>
              <w:tab/>
            </w:r>
            <w:r>
              <w:fldChar w:fldCharType="begin"/>
            </w:r>
            <w:r>
              <w:instrText xml:space="preserve"> PAGEREF _Toc118801908 \h </w:instrText>
            </w:r>
            <w:r>
              <w:fldChar w:fldCharType="separate"/>
            </w:r>
            <w:r>
              <w:t>14</w:t>
            </w:r>
            <w:r>
              <w:fldChar w:fldCharType="end"/>
            </w:r>
          </w:hyperlink>
        </w:p>
        <w:p w:rsidR="00CD0D6A" w:rsidRDefault="00421C8E">
          <w:pPr>
            <w:pStyle w:val="TOC3"/>
            <w:tabs>
              <w:tab w:val="left" w:pos="1100"/>
              <w:tab w:val="right" w:leader="dot" w:pos="9016"/>
            </w:tabs>
            <w:rPr>
              <w:rFonts w:eastAsiaTheme="minorEastAsia" w:cstheme="minorBidi"/>
              <w:i w:val="0"/>
              <w:iCs w:val="0"/>
              <w:sz w:val="22"/>
              <w:szCs w:val="22"/>
              <w:lang w:eastAsia="id-ID"/>
            </w:rPr>
          </w:pPr>
          <w:hyperlink w:anchor="_Toc118801912" w:history="1">
            <w:r>
              <w:rPr>
                <w:rStyle w:val="Hyperlink"/>
              </w:rPr>
              <w:t>4.3.</w:t>
            </w:r>
            <w:r>
              <w:rPr>
                <w:rFonts w:eastAsiaTheme="minorEastAsia" w:cstheme="minorBidi"/>
                <w:i w:val="0"/>
                <w:iCs w:val="0"/>
                <w:sz w:val="22"/>
                <w:szCs w:val="22"/>
                <w:lang w:eastAsia="id-ID"/>
              </w:rPr>
              <w:tab/>
            </w:r>
            <w:r>
              <w:rPr>
                <w:rStyle w:val="Hyperlink"/>
              </w:rPr>
              <w:t>Application’s Mockup</w:t>
            </w:r>
            <w:r>
              <w:tab/>
            </w:r>
            <w:r>
              <w:fldChar w:fldCharType="begin"/>
            </w:r>
            <w:r>
              <w:instrText xml:space="preserve"> PAGEREF _Toc118801912 \h </w:instrText>
            </w:r>
            <w:r>
              <w:fldChar w:fldCharType="separate"/>
            </w:r>
            <w:r>
              <w:t>20</w:t>
            </w:r>
            <w:r>
              <w:fldChar w:fldCharType="end"/>
            </w:r>
          </w:hyperlink>
        </w:p>
        <w:p w:rsidR="00CD0D6A" w:rsidRDefault="00421C8E">
          <w:pPr>
            <w:pStyle w:val="TOC4"/>
            <w:tabs>
              <w:tab w:val="left" w:pos="1320"/>
              <w:tab w:val="right" w:leader="dot" w:pos="9016"/>
            </w:tabs>
            <w:rPr>
              <w:rFonts w:eastAsiaTheme="minorEastAsia" w:cstheme="minorBidi"/>
              <w:sz w:val="22"/>
              <w:szCs w:val="22"/>
              <w:lang w:eastAsia="id-ID"/>
            </w:rPr>
          </w:pPr>
          <w:hyperlink w:anchor="_Toc118801913" w:history="1">
            <w:r>
              <w:rPr>
                <w:rStyle w:val="Hyperlink"/>
              </w:rPr>
              <w:t>4.3.1.</w:t>
            </w:r>
            <w:r>
              <w:rPr>
                <w:rFonts w:eastAsiaTheme="minorEastAsia" w:cstheme="minorBidi"/>
                <w:sz w:val="22"/>
                <w:szCs w:val="22"/>
                <w:lang w:eastAsia="id-ID"/>
              </w:rPr>
              <w:tab/>
            </w:r>
            <w:r>
              <w:rPr>
                <w:rStyle w:val="Hyperlink"/>
              </w:rPr>
              <w:t>Module Login</w:t>
            </w:r>
            <w:r>
              <w:tab/>
            </w:r>
            <w:r>
              <w:fldChar w:fldCharType="begin"/>
            </w:r>
            <w:r>
              <w:instrText xml:space="preserve"> PAGEREF _Toc118801913 \h </w:instrText>
            </w:r>
            <w:r>
              <w:fldChar w:fldCharType="separate"/>
            </w:r>
            <w:r>
              <w:t>20</w:t>
            </w:r>
            <w:r>
              <w:fldChar w:fldCharType="end"/>
            </w:r>
          </w:hyperlink>
        </w:p>
        <w:p w:rsidR="00CD0D6A" w:rsidRDefault="00421C8E">
          <w:pPr>
            <w:pStyle w:val="TOC4"/>
            <w:tabs>
              <w:tab w:val="left" w:pos="1320"/>
              <w:tab w:val="right" w:leader="dot" w:pos="9016"/>
            </w:tabs>
            <w:rPr>
              <w:rFonts w:eastAsiaTheme="minorEastAsia" w:cstheme="minorBidi"/>
              <w:sz w:val="22"/>
              <w:szCs w:val="22"/>
              <w:lang w:eastAsia="id-ID"/>
            </w:rPr>
          </w:pPr>
          <w:hyperlink w:anchor="_Toc118801914" w:history="1">
            <w:r>
              <w:rPr>
                <w:rStyle w:val="Hyperlink"/>
              </w:rPr>
              <w:t>4.3.2.</w:t>
            </w:r>
            <w:r>
              <w:rPr>
                <w:rFonts w:eastAsiaTheme="minorEastAsia" w:cstheme="minorBidi"/>
                <w:sz w:val="22"/>
                <w:szCs w:val="22"/>
                <w:lang w:eastAsia="id-ID"/>
              </w:rPr>
              <w:tab/>
            </w:r>
            <w:r>
              <w:rPr>
                <w:rStyle w:val="Hyperlink"/>
              </w:rPr>
              <w:t>Module</w:t>
            </w:r>
            <w:r>
              <w:rPr>
                <w:rStyle w:val="Hyperlink"/>
                <w:lang w:val="en-US"/>
              </w:rPr>
              <w:t xml:space="preserve"> Measurement</w:t>
            </w:r>
            <w:r>
              <w:tab/>
            </w:r>
            <w:r>
              <w:fldChar w:fldCharType="begin"/>
            </w:r>
            <w:r>
              <w:instrText xml:space="preserve"> PAGEREF _Toc118801914 \h </w:instrText>
            </w:r>
            <w:r>
              <w:fldChar w:fldCharType="separate"/>
            </w:r>
            <w:r>
              <w:t>20</w:t>
            </w:r>
            <w:r>
              <w:fldChar w:fldCharType="end"/>
            </w:r>
          </w:hyperlink>
        </w:p>
        <w:p w:rsidR="00CD0D6A" w:rsidRDefault="00421C8E">
          <w:pPr>
            <w:pStyle w:val="TOC4"/>
            <w:tabs>
              <w:tab w:val="left" w:pos="1320"/>
              <w:tab w:val="right" w:leader="dot" w:pos="9016"/>
            </w:tabs>
            <w:rPr>
              <w:rFonts w:eastAsiaTheme="minorEastAsia" w:cstheme="minorBidi"/>
              <w:sz w:val="22"/>
              <w:szCs w:val="22"/>
              <w:lang w:val="en-US" w:eastAsia="id-ID"/>
            </w:rPr>
          </w:pPr>
          <w:hyperlink w:anchor="_Toc118801915" w:history="1">
            <w:r>
              <w:rPr>
                <w:rStyle w:val="Hyperlink"/>
              </w:rPr>
              <w:t>4.3.3.</w:t>
            </w:r>
            <w:r>
              <w:rPr>
                <w:rFonts w:eastAsiaTheme="minorEastAsia" w:cstheme="minorBidi"/>
                <w:sz w:val="22"/>
                <w:szCs w:val="22"/>
                <w:lang w:eastAsia="id-ID"/>
              </w:rPr>
              <w:tab/>
            </w:r>
            <w:r>
              <w:rPr>
                <w:rStyle w:val="Hyperlink"/>
              </w:rPr>
              <w:t>Module</w:t>
            </w:r>
            <w:r>
              <w:rPr>
                <w:rStyle w:val="Hyperlink"/>
                <w:lang w:val="en-US"/>
              </w:rPr>
              <w:t xml:space="preserve"> Add New Input Measurement</w:t>
            </w:r>
            <w:r>
              <w:rPr>
                <w:rStyle w:val="Hyperlink"/>
                <w:lang w:val="en-US"/>
              </w:rPr>
              <w:tab/>
            </w:r>
            <w:r>
              <w:fldChar w:fldCharType="begin"/>
            </w:r>
            <w:r>
              <w:instrText xml:space="preserve"> PAGEREF _Toc118801915 \h </w:instrText>
            </w:r>
            <w:r>
              <w:fldChar w:fldCharType="separate"/>
            </w:r>
            <w:r>
              <w:t>20</w:t>
            </w:r>
            <w:r>
              <w:fldChar w:fldCharType="end"/>
            </w:r>
          </w:hyperlink>
          <w:r>
            <w:br/>
          </w:r>
          <w:r>
            <w:rPr>
              <w:lang w:val="en-US"/>
            </w:rPr>
            <w:t>4.3.4.</w:t>
          </w:r>
          <w:r>
            <w:rPr>
              <w:lang w:val="en-US"/>
            </w:rPr>
            <w:tab/>
            <w:t>Module Edit</w:t>
          </w:r>
          <w:r>
            <w:rPr>
              <w:lang w:val="en-US"/>
            </w:rPr>
            <w:t xml:space="preserve"> Measurement </w:t>
          </w:r>
          <w:r>
            <w:rPr>
              <w:lang w:val="en-US"/>
            </w:rPr>
            <w:tab/>
            <w:t>20</w:t>
          </w:r>
          <w:r>
            <w:rPr>
              <w:lang w:val="en-US"/>
            </w:rPr>
            <w:br/>
            <w:t>4.3.5.</w:t>
          </w:r>
          <w:r>
            <w:rPr>
              <w:lang w:val="en-US"/>
            </w:rPr>
            <w:tab/>
            <w:t xml:space="preserve">Module Master </w:t>
          </w:r>
          <w:r>
            <w:rPr>
              <w:lang w:val="en-US"/>
            </w:rPr>
            <w:tab/>
            <w:t>20</w:t>
          </w:r>
          <w:r>
            <w:rPr>
              <w:lang w:val="en-US"/>
            </w:rPr>
            <w:br/>
            <w:t xml:space="preserve">4.3.6. </w:t>
          </w:r>
          <w:r>
            <w:rPr>
              <w:lang w:val="en-US"/>
            </w:rPr>
            <w:tab/>
            <w:t xml:space="preserve">Module Profile </w:t>
          </w:r>
          <w:r>
            <w:rPr>
              <w:lang w:val="en-US"/>
            </w:rPr>
            <w:tab/>
            <w:t>20</w:t>
          </w:r>
        </w:p>
        <w:p w:rsidR="00CD0D6A" w:rsidRDefault="00421C8E">
          <w:pPr>
            <w:pStyle w:val="TOC3"/>
            <w:tabs>
              <w:tab w:val="left" w:pos="1100"/>
              <w:tab w:val="right" w:leader="dot" w:pos="9016"/>
            </w:tabs>
            <w:rPr>
              <w:rFonts w:eastAsiaTheme="minorEastAsia" w:cstheme="minorBidi"/>
              <w:i w:val="0"/>
              <w:iCs w:val="0"/>
              <w:sz w:val="22"/>
              <w:szCs w:val="22"/>
              <w:lang w:eastAsia="id-ID"/>
            </w:rPr>
          </w:pPr>
          <w:hyperlink w:anchor="_Toc118801916" w:history="1">
            <w:r>
              <w:rPr>
                <w:rStyle w:val="Hyperlink"/>
              </w:rPr>
              <w:t>4.4.</w:t>
            </w:r>
            <w:r>
              <w:rPr>
                <w:rFonts w:eastAsiaTheme="minorEastAsia" w:cstheme="minorBidi"/>
                <w:i w:val="0"/>
                <w:iCs w:val="0"/>
                <w:sz w:val="22"/>
                <w:szCs w:val="22"/>
                <w:lang w:eastAsia="id-ID"/>
              </w:rPr>
              <w:tab/>
            </w:r>
            <w:r>
              <w:rPr>
                <w:rStyle w:val="Hyperlink"/>
              </w:rPr>
              <w:t>Desain Database</w:t>
            </w:r>
            <w:r>
              <w:tab/>
            </w:r>
            <w:r>
              <w:fldChar w:fldCharType="begin"/>
            </w:r>
            <w:r>
              <w:instrText xml:space="preserve"> PAGEREF _Toc118801916 \h </w:instrText>
            </w:r>
            <w:r>
              <w:fldChar w:fldCharType="separate"/>
            </w:r>
            <w:r>
              <w:t>20</w:t>
            </w:r>
            <w:r>
              <w:fldChar w:fldCharType="end"/>
            </w:r>
          </w:hyperlink>
        </w:p>
        <w:p w:rsidR="00CD0D6A" w:rsidRDefault="00421C8E">
          <w:pPr>
            <w:pStyle w:val="TOC3"/>
            <w:tabs>
              <w:tab w:val="left" w:pos="1100"/>
              <w:tab w:val="right" w:leader="dot" w:pos="9016"/>
            </w:tabs>
            <w:rPr>
              <w:rFonts w:eastAsiaTheme="minorEastAsia" w:cstheme="minorBidi"/>
              <w:i w:val="0"/>
              <w:iCs w:val="0"/>
              <w:sz w:val="22"/>
              <w:szCs w:val="22"/>
              <w:lang w:eastAsia="id-ID"/>
            </w:rPr>
          </w:pPr>
          <w:hyperlink w:anchor="_Toc118801917" w:history="1">
            <w:r>
              <w:rPr>
                <w:rStyle w:val="Hyperlink"/>
              </w:rPr>
              <w:t>4.5.</w:t>
            </w:r>
            <w:r>
              <w:rPr>
                <w:rFonts w:eastAsiaTheme="minorEastAsia" w:cstheme="minorBidi"/>
                <w:i w:val="0"/>
                <w:iCs w:val="0"/>
                <w:sz w:val="22"/>
                <w:szCs w:val="22"/>
                <w:lang w:eastAsia="id-ID"/>
              </w:rPr>
              <w:tab/>
            </w:r>
            <w:r>
              <w:rPr>
                <w:rStyle w:val="Hyperlink"/>
              </w:rPr>
              <w:t>Role Matrix</w:t>
            </w:r>
            <w:r>
              <w:tab/>
            </w:r>
            <w:r>
              <w:fldChar w:fldCharType="begin"/>
            </w:r>
            <w:r>
              <w:instrText xml:space="preserve"> PAGEREF _Toc118801917 \h </w:instrText>
            </w:r>
            <w:r>
              <w:fldChar w:fldCharType="separate"/>
            </w:r>
            <w:r>
              <w:t>20</w:t>
            </w:r>
            <w:r>
              <w:fldChar w:fldCharType="end"/>
            </w:r>
          </w:hyperlink>
        </w:p>
        <w:p w:rsidR="00CD0D6A" w:rsidRDefault="00421C8E">
          <w:pPr>
            <w:pStyle w:val="TOC1"/>
            <w:tabs>
              <w:tab w:val="right" w:leader="dot" w:pos="9016"/>
            </w:tabs>
            <w:rPr>
              <w:rFonts w:eastAsiaTheme="minorEastAsia" w:cstheme="minorBidi"/>
              <w:b w:val="0"/>
              <w:bCs w:val="0"/>
              <w:caps w:val="0"/>
              <w:sz w:val="22"/>
              <w:szCs w:val="22"/>
              <w:lang w:eastAsia="id-ID"/>
            </w:rPr>
          </w:pPr>
          <w:hyperlink w:anchor="_Toc118801918" w:history="1">
            <w:r>
              <w:rPr>
                <w:rStyle w:val="Hyperlink"/>
              </w:rPr>
              <w:t>Lampiran</w:t>
            </w:r>
            <w:r>
              <w:tab/>
            </w:r>
            <w:r>
              <w:fldChar w:fldCharType="begin"/>
            </w:r>
            <w:r>
              <w:instrText xml:space="preserve"> PAGEREF _Toc118801918 \h </w:instrText>
            </w:r>
            <w:r>
              <w:fldChar w:fldCharType="separate"/>
            </w:r>
            <w:r>
              <w:t>21</w:t>
            </w:r>
            <w:r>
              <w:fldChar w:fldCharType="end"/>
            </w:r>
          </w:hyperlink>
        </w:p>
        <w:p w:rsidR="00CD0D6A" w:rsidRDefault="00421C8E">
          <w:r>
            <w:rPr>
              <w:rFonts w:ascii="Myriad MM" w:hAnsi="Myriad MM"/>
            </w:rPr>
            <w:fldChar w:fldCharType="end"/>
          </w:r>
          <w:r>
            <w:rPr>
              <w:rFonts w:ascii="Myriad MM" w:hAnsi="Myriad MM"/>
            </w:rPr>
            <w:fldChar w:fldCharType="begin"/>
          </w:r>
          <w:r>
            <w:rPr>
              <w:rFonts w:ascii="Myriad MM" w:hAnsi="Myriad MM"/>
            </w:rPr>
            <w:instrText xml:space="preserve"> TO</w:instrText>
          </w:r>
          <w:r>
            <w:rPr>
              <w:rFonts w:ascii="Myriad MM" w:hAnsi="Myriad MM"/>
            </w:rPr>
            <w:instrText xml:space="preserve">C \o "1-2" \h \z \u \t "Heading 3,4,Heading 4,7" </w:instrText>
          </w:r>
          <w:r>
            <w:rPr>
              <w:rFonts w:ascii="Myriad MM" w:hAnsi="Myriad MM"/>
            </w:rPr>
            <w:fldChar w:fldCharType="end"/>
          </w:r>
        </w:p>
      </w:sdtContent>
    </w:sdt>
    <w:p w:rsidR="00CD0D6A" w:rsidRDefault="00421C8E">
      <w:pPr>
        <w:rPr>
          <w:rFonts w:ascii="Myriad MM" w:hAnsi="Myriad MM" w:cs="Miriam"/>
          <w:sz w:val="24"/>
          <w:szCs w:val="24"/>
          <w:lang w:val="en-US"/>
        </w:rPr>
      </w:pPr>
      <w:r>
        <w:rPr>
          <w:rFonts w:ascii="Myriad MM" w:hAnsi="Myriad MM"/>
        </w:rPr>
        <w:br w:type="page"/>
      </w:r>
    </w:p>
    <w:p w:rsidR="00CD0D6A" w:rsidRDefault="00421C8E">
      <w:pPr>
        <w:pStyle w:val="Heading2"/>
      </w:pPr>
      <w:bookmarkStart w:id="4" w:name="_Toc122330583"/>
      <w:bookmarkStart w:id="5" w:name="_Toc118801895"/>
      <w:r>
        <w:lastRenderedPageBreak/>
        <w:t>Background</w:t>
      </w:r>
      <w:bookmarkEnd w:id="4"/>
      <w:bookmarkEnd w:id="5"/>
    </w:p>
    <w:p w:rsidR="00CD0D6A" w:rsidRDefault="00421C8E">
      <w:pPr>
        <w:pStyle w:val="ListParagraph"/>
        <w:ind w:left="360"/>
        <w:rPr>
          <w:rFonts w:ascii="Myriad MM" w:hAnsi="Myriad MM" w:cs="Miriam"/>
          <w:sz w:val="24"/>
          <w:szCs w:val="24"/>
          <w:lang w:val="en-US"/>
        </w:rPr>
      </w:pPr>
      <w:r>
        <w:rPr>
          <w:rFonts w:ascii="Myriad MM" w:hAnsi="Myriad MM" w:cs="Miriam"/>
          <w:sz w:val="24"/>
          <w:szCs w:val="24"/>
          <w:lang w:val="en-US"/>
        </w:rPr>
        <w:t xml:space="preserve">Karena terbatasnya resource dan banyaknya initiative project yang muncul dari permintaan user seluruh dinas GMF Aeroasia kepada Dinas TD untuk pembuatan system baru maupun improvement yang </w:t>
      </w:r>
      <w:r>
        <w:rPr>
          <w:rFonts w:ascii="Myriad MM" w:hAnsi="Myriad MM" w:cs="Miriam"/>
          <w:sz w:val="24"/>
          <w:szCs w:val="24"/>
          <w:lang w:val="en-US"/>
        </w:rPr>
        <w:t>terdaftar pada aplikasi PMO baik project SDA, SAP, dan Infrastruktur. Maka diperlukan perubahan pada aplikasi PMO yang diharapkan untuk fitur-fiturnya bisa lebih dinamis lagi baik untuk permintaan dari user atau dari unit department IT untuk melakukan peng</w:t>
      </w:r>
      <w:r>
        <w:rPr>
          <w:rFonts w:ascii="Myriad MM" w:hAnsi="Myriad MM" w:cs="Miriam"/>
          <w:sz w:val="24"/>
          <w:szCs w:val="24"/>
          <w:lang w:val="en-US"/>
        </w:rPr>
        <w:t>elolaan permintaan solusi</w:t>
      </w:r>
    </w:p>
    <w:p w:rsidR="00CD0D6A" w:rsidRDefault="00CD0D6A">
      <w:pPr>
        <w:pStyle w:val="ListParagraph"/>
        <w:ind w:left="360"/>
        <w:rPr>
          <w:rFonts w:ascii="Myriad MM" w:hAnsi="Myriad MM" w:cs="Miriam"/>
          <w:sz w:val="24"/>
          <w:szCs w:val="24"/>
        </w:rPr>
      </w:pPr>
    </w:p>
    <w:p w:rsidR="00CD0D6A" w:rsidRDefault="00421C8E">
      <w:pPr>
        <w:pStyle w:val="Heading2"/>
      </w:pPr>
      <w:bookmarkStart w:id="6" w:name="_Toc122330584"/>
      <w:bookmarkStart w:id="7" w:name="_Toc118801896"/>
      <w:r>
        <w:t>Goals</w:t>
      </w:r>
      <w:bookmarkEnd w:id="6"/>
      <w:bookmarkEnd w:id="7"/>
    </w:p>
    <w:p w:rsidR="00CD0D6A" w:rsidRDefault="00421C8E">
      <w:pPr>
        <w:pStyle w:val="ListParagraph"/>
        <w:ind w:left="360"/>
        <w:rPr>
          <w:rFonts w:ascii="Calibri" w:hAnsi="Calibri" w:cs="Calibri"/>
          <w:sz w:val="24"/>
          <w:szCs w:val="24"/>
        </w:rPr>
      </w:pPr>
      <w:r>
        <w:rPr>
          <w:rFonts w:ascii="Calibri" w:hAnsi="Calibri" w:cs="Calibri"/>
          <w:sz w:val="24"/>
          <w:szCs w:val="24"/>
        </w:rPr>
        <w:t xml:space="preserve">Mendigitalisasikan form evidence permintaan user yaitu dokumen business requirement, CRF, dokumen penyampaian solusi Bizcase, dokumen testing UAT dan dokumen transport SRF yang sebelumnya masih dalam bentuk dokumen manual </w:t>
      </w:r>
      <w:r>
        <w:rPr>
          <w:rFonts w:ascii="Calibri" w:hAnsi="Calibri" w:cs="Calibri"/>
          <w:sz w:val="24"/>
          <w:szCs w:val="24"/>
        </w:rPr>
        <w:t>menjadi digital form pada aplikasi PMO yang dapat diisi langsung oleh user dan SME untuk mengajukan requirement project juga untuk meminimalisir waktu khususnya dalam aktivitas approval structural terkait project IT yang juga dapat dilakukan pada aplikasi.</w:t>
      </w:r>
    </w:p>
    <w:p w:rsidR="00CD0D6A" w:rsidRDefault="00421C8E">
      <w:pPr>
        <w:pStyle w:val="Heading2"/>
      </w:pPr>
      <w:bookmarkStart w:id="8" w:name="_Toc118801897"/>
      <w:bookmarkStart w:id="9" w:name="_Toc122330585"/>
      <w:r>
        <w:t>Scope of Work</w:t>
      </w:r>
      <w:bookmarkEnd w:id="8"/>
      <w:bookmarkEnd w:id="9"/>
    </w:p>
    <w:p w:rsidR="00CD0D6A" w:rsidRDefault="00421C8E">
      <w:pPr>
        <w:pStyle w:val="Heading3"/>
      </w:pPr>
      <w:bookmarkStart w:id="10" w:name="_Toc118801898"/>
      <w:r>
        <w:t>Scope</w:t>
      </w:r>
      <w:bookmarkEnd w:id="10"/>
    </w:p>
    <w:tbl>
      <w:tblPr>
        <w:tblStyle w:val="TableGrid"/>
        <w:tblW w:w="0" w:type="auto"/>
        <w:tblInd w:w="720" w:type="dxa"/>
        <w:tblLook w:val="04A0" w:firstRow="1" w:lastRow="0" w:firstColumn="1" w:lastColumn="0" w:noHBand="0" w:noVBand="1"/>
      </w:tblPr>
      <w:tblGrid>
        <w:gridCol w:w="4135"/>
        <w:gridCol w:w="4161"/>
      </w:tblGrid>
      <w:tr w:rsidR="00CD0D6A">
        <w:tc>
          <w:tcPr>
            <w:tcW w:w="4508" w:type="dxa"/>
          </w:tcPr>
          <w:p w:rsidR="00CD0D6A" w:rsidRDefault="00421C8E">
            <w:pPr>
              <w:spacing w:after="0" w:line="240" w:lineRule="auto"/>
              <w:jc w:val="center"/>
              <w:rPr>
                <w:b/>
                <w:bCs/>
                <w:sz w:val="24"/>
                <w:szCs w:val="24"/>
                <w:lang w:val="en-US"/>
              </w:rPr>
            </w:pPr>
            <w:r>
              <w:rPr>
                <w:b/>
                <w:bCs/>
                <w:sz w:val="24"/>
                <w:szCs w:val="24"/>
                <w:lang w:val="en-US"/>
              </w:rPr>
              <w:t>Menu</w:t>
            </w:r>
          </w:p>
        </w:tc>
        <w:tc>
          <w:tcPr>
            <w:tcW w:w="4508" w:type="dxa"/>
          </w:tcPr>
          <w:p w:rsidR="00CD0D6A" w:rsidRDefault="00421C8E">
            <w:pPr>
              <w:spacing w:after="0" w:line="240" w:lineRule="auto"/>
              <w:jc w:val="center"/>
              <w:rPr>
                <w:b/>
                <w:bCs/>
                <w:sz w:val="24"/>
                <w:szCs w:val="24"/>
                <w:lang w:val="en-US"/>
              </w:rPr>
            </w:pPr>
            <w:r>
              <w:rPr>
                <w:b/>
                <w:bCs/>
                <w:sz w:val="24"/>
                <w:szCs w:val="24"/>
                <w:lang w:val="en-US"/>
              </w:rPr>
              <w:t>Description</w:t>
            </w:r>
          </w:p>
        </w:tc>
      </w:tr>
      <w:tr w:rsidR="00CD0D6A">
        <w:tc>
          <w:tcPr>
            <w:tcW w:w="4508" w:type="dxa"/>
          </w:tcPr>
          <w:p w:rsidR="00CD0D6A" w:rsidRDefault="00421C8E">
            <w:pPr>
              <w:spacing w:after="0" w:line="240" w:lineRule="auto"/>
              <w:jc w:val="center"/>
              <w:rPr>
                <w:sz w:val="24"/>
                <w:szCs w:val="24"/>
                <w:lang w:val="en-US"/>
              </w:rPr>
            </w:pPr>
            <w:r>
              <w:rPr>
                <w:sz w:val="24"/>
                <w:szCs w:val="24"/>
                <w:lang w:val="en-US"/>
              </w:rPr>
              <w:t>Dashboard</w:t>
            </w:r>
          </w:p>
        </w:tc>
        <w:tc>
          <w:tcPr>
            <w:tcW w:w="4508" w:type="dxa"/>
          </w:tcPr>
          <w:p w:rsidR="00CD0D6A" w:rsidRDefault="00421C8E">
            <w:pPr>
              <w:spacing w:after="0" w:line="240" w:lineRule="auto"/>
              <w:jc w:val="center"/>
              <w:rPr>
                <w:sz w:val="24"/>
                <w:szCs w:val="24"/>
                <w:lang w:val="en-US"/>
              </w:rPr>
            </w:pPr>
            <w:r>
              <w:rPr>
                <w:sz w:val="24"/>
                <w:szCs w:val="24"/>
                <w:lang w:val="en-US"/>
              </w:rPr>
              <w:t>Halaman untuk memantau project yang terdaftar pada aplikasi PMO</w:t>
            </w:r>
          </w:p>
        </w:tc>
      </w:tr>
      <w:tr w:rsidR="00CD0D6A">
        <w:tc>
          <w:tcPr>
            <w:tcW w:w="4508" w:type="dxa"/>
          </w:tcPr>
          <w:p w:rsidR="00CD0D6A" w:rsidRDefault="00421C8E">
            <w:pPr>
              <w:spacing w:after="0" w:line="240" w:lineRule="auto"/>
              <w:jc w:val="center"/>
              <w:rPr>
                <w:sz w:val="24"/>
                <w:szCs w:val="24"/>
                <w:lang w:val="en-US"/>
              </w:rPr>
            </w:pPr>
            <w:r>
              <w:rPr>
                <w:sz w:val="24"/>
                <w:szCs w:val="24"/>
                <w:lang w:val="en-US"/>
              </w:rPr>
              <w:t>Project</w:t>
            </w:r>
          </w:p>
        </w:tc>
        <w:tc>
          <w:tcPr>
            <w:tcW w:w="4508" w:type="dxa"/>
          </w:tcPr>
          <w:p w:rsidR="00CD0D6A" w:rsidRDefault="00421C8E">
            <w:pPr>
              <w:spacing w:after="0" w:line="240" w:lineRule="auto"/>
              <w:jc w:val="center"/>
              <w:rPr>
                <w:sz w:val="24"/>
                <w:szCs w:val="24"/>
                <w:lang w:val="en-US"/>
              </w:rPr>
            </w:pPr>
            <w:r>
              <w:rPr>
                <w:sz w:val="24"/>
                <w:szCs w:val="24"/>
                <w:lang w:val="en-US"/>
              </w:rPr>
              <w:t>Halaman untuk melakukan penambahan project baru, pemantauan project yang sedang dikerjakan</w:t>
            </w:r>
          </w:p>
        </w:tc>
      </w:tr>
      <w:tr w:rsidR="00CD0D6A">
        <w:tc>
          <w:tcPr>
            <w:tcW w:w="4508" w:type="dxa"/>
          </w:tcPr>
          <w:p w:rsidR="00CD0D6A" w:rsidRDefault="00421C8E">
            <w:pPr>
              <w:spacing w:after="0" w:line="240" w:lineRule="auto"/>
              <w:jc w:val="center"/>
              <w:rPr>
                <w:sz w:val="24"/>
                <w:szCs w:val="24"/>
                <w:lang w:val="en-US"/>
              </w:rPr>
            </w:pPr>
            <w:r>
              <w:rPr>
                <w:sz w:val="24"/>
                <w:szCs w:val="24"/>
                <w:lang w:val="en-US"/>
              </w:rPr>
              <w:t>Need Approval</w:t>
            </w:r>
          </w:p>
        </w:tc>
        <w:tc>
          <w:tcPr>
            <w:tcW w:w="4508" w:type="dxa"/>
          </w:tcPr>
          <w:p w:rsidR="00CD0D6A" w:rsidRDefault="00421C8E">
            <w:pPr>
              <w:spacing w:after="0" w:line="240" w:lineRule="auto"/>
              <w:jc w:val="center"/>
              <w:rPr>
                <w:sz w:val="24"/>
                <w:szCs w:val="24"/>
                <w:lang w:val="en-US"/>
              </w:rPr>
            </w:pPr>
            <w:r>
              <w:rPr>
                <w:sz w:val="24"/>
                <w:szCs w:val="24"/>
                <w:lang w:val="en-US"/>
              </w:rPr>
              <w:t xml:space="preserve">Halaman untuk melakukan </w:t>
            </w:r>
            <w:r>
              <w:rPr>
                <w:sz w:val="24"/>
                <w:szCs w:val="24"/>
                <w:lang w:val="en-US"/>
              </w:rPr>
              <w:t>pemantauan project yang masih dalam draft</w:t>
            </w:r>
          </w:p>
        </w:tc>
      </w:tr>
      <w:tr w:rsidR="00CD0D6A">
        <w:tc>
          <w:tcPr>
            <w:tcW w:w="4508" w:type="dxa"/>
          </w:tcPr>
          <w:p w:rsidR="00CD0D6A" w:rsidRDefault="00421C8E">
            <w:pPr>
              <w:spacing w:after="0" w:line="240" w:lineRule="auto"/>
              <w:jc w:val="center"/>
              <w:rPr>
                <w:sz w:val="24"/>
                <w:szCs w:val="24"/>
                <w:lang w:val="en-US"/>
              </w:rPr>
            </w:pPr>
            <w:r>
              <w:rPr>
                <w:sz w:val="24"/>
                <w:szCs w:val="24"/>
                <w:lang w:val="en-US"/>
              </w:rPr>
              <w:t>Guidance</w:t>
            </w:r>
          </w:p>
        </w:tc>
        <w:tc>
          <w:tcPr>
            <w:tcW w:w="4508" w:type="dxa"/>
          </w:tcPr>
          <w:p w:rsidR="00CD0D6A" w:rsidRDefault="00421C8E">
            <w:pPr>
              <w:spacing w:after="0" w:line="240" w:lineRule="auto"/>
              <w:jc w:val="center"/>
              <w:rPr>
                <w:sz w:val="24"/>
                <w:szCs w:val="24"/>
                <w:lang w:val="en-US"/>
              </w:rPr>
            </w:pPr>
            <w:r>
              <w:rPr>
                <w:sz w:val="24"/>
                <w:szCs w:val="24"/>
                <w:lang w:val="en-US"/>
              </w:rPr>
              <w:t>Halaman untuk memberi panduan untuk semua orang yang akan memakai pmo</w:t>
            </w:r>
          </w:p>
        </w:tc>
      </w:tr>
      <w:tr w:rsidR="00CD0D6A">
        <w:tc>
          <w:tcPr>
            <w:tcW w:w="4508" w:type="dxa"/>
          </w:tcPr>
          <w:p w:rsidR="00CD0D6A" w:rsidRDefault="00421C8E">
            <w:pPr>
              <w:spacing w:after="0" w:line="240" w:lineRule="auto"/>
              <w:jc w:val="center"/>
              <w:rPr>
                <w:sz w:val="24"/>
                <w:szCs w:val="24"/>
                <w:lang w:val="en-US"/>
              </w:rPr>
            </w:pPr>
            <w:r>
              <w:rPr>
                <w:sz w:val="24"/>
                <w:szCs w:val="24"/>
                <w:lang w:val="en-US"/>
              </w:rPr>
              <w:t>Feedback</w:t>
            </w:r>
          </w:p>
        </w:tc>
        <w:tc>
          <w:tcPr>
            <w:tcW w:w="4508" w:type="dxa"/>
          </w:tcPr>
          <w:p w:rsidR="00CD0D6A" w:rsidRDefault="00421C8E">
            <w:pPr>
              <w:spacing w:after="0" w:line="240" w:lineRule="auto"/>
              <w:jc w:val="center"/>
              <w:rPr>
                <w:sz w:val="24"/>
                <w:szCs w:val="24"/>
                <w:lang w:val="en-US"/>
              </w:rPr>
            </w:pPr>
            <w:r>
              <w:rPr>
                <w:sz w:val="24"/>
                <w:szCs w:val="24"/>
                <w:lang w:val="en-US"/>
              </w:rPr>
              <w:t>Halaman untuk user memberi feedback terkait aplikasi PMO</w:t>
            </w:r>
          </w:p>
        </w:tc>
      </w:tr>
    </w:tbl>
    <w:p w:rsidR="00CD0D6A" w:rsidRDefault="00CD0D6A">
      <w:pPr>
        <w:rPr>
          <w:lang w:val="en-US"/>
        </w:rPr>
      </w:pPr>
    </w:p>
    <w:p w:rsidR="00CD0D6A" w:rsidRDefault="00421C8E">
      <w:pPr>
        <w:pStyle w:val="Heading3"/>
      </w:pPr>
      <w:bookmarkStart w:id="11" w:name="_Toc118801899"/>
      <w:r>
        <w:t>Sitemap/Mind Map</w:t>
      </w:r>
      <w:bookmarkEnd w:id="11"/>
    </w:p>
    <w:p w:rsidR="00CD0D6A" w:rsidRDefault="00421C8E">
      <w:pPr>
        <w:pStyle w:val="ListParagraph"/>
        <w:ind w:left="792"/>
        <w:rPr>
          <w:rFonts w:ascii="Myriad MM" w:hAnsi="Myriad MM" w:cs="Miriam"/>
          <w:sz w:val="24"/>
          <w:szCs w:val="24"/>
        </w:rPr>
      </w:pPr>
      <w:r>
        <w:rPr>
          <w:rFonts w:ascii="Myriad MM" w:hAnsi="Myriad MM" w:cs="Miriam"/>
          <w:noProof/>
          <w:sz w:val="24"/>
          <w:szCs w:val="24"/>
          <w:lang w:val="en-US"/>
        </w:rPr>
        <w:lastRenderedPageBreak/>
        <w:drawing>
          <wp:inline distT="0" distB="0" distL="0" distR="0">
            <wp:extent cx="3175000" cy="2540000"/>
            <wp:effectExtent l="0" t="0" r="0" b="0"/>
            <wp:docPr id="154970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00953"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175000" cy="2540000"/>
                    </a:xfrm>
                    <a:prstGeom prst="rect">
                      <a:avLst/>
                    </a:prstGeom>
                  </pic:spPr>
                </pic:pic>
              </a:graphicData>
            </a:graphic>
          </wp:inline>
        </w:drawing>
      </w:r>
    </w:p>
    <w:p w:rsidR="00CD0D6A" w:rsidRDefault="00CD0D6A">
      <w:pPr>
        <w:pStyle w:val="ListParagraph"/>
        <w:ind w:left="792"/>
        <w:rPr>
          <w:rFonts w:ascii="Myriad MM" w:hAnsi="Myriad MM" w:cs="Miriam"/>
          <w:sz w:val="24"/>
          <w:szCs w:val="24"/>
        </w:rPr>
      </w:pPr>
    </w:p>
    <w:p w:rsidR="00CD0D6A" w:rsidRDefault="00421C8E">
      <w:pPr>
        <w:pStyle w:val="Heading2"/>
      </w:pPr>
      <w:bookmarkStart w:id="12" w:name="_Toc122330586"/>
      <w:bookmarkStart w:id="13" w:name="_Toc118801900"/>
      <w:r>
        <w:t>Desain System</w:t>
      </w:r>
      <w:bookmarkEnd w:id="12"/>
      <w:bookmarkEnd w:id="13"/>
    </w:p>
    <w:p w:rsidR="00CD0D6A" w:rsidRDefault="00421C8E">
      <w:pPr>
        <w:pStyle w:val="Heading3"/>
      </w:pPr>
      <w:bookmarkStart w:id="14" w:name="_Toc118801901"/>
      <w:r>
        <w:t>Use Case</w:t>
      </w:r>
      <w:bookmarkEnd w:id="14"/>
    </w:p>
    <w:p w:rsidR="00CD0D6A" w:rsidRDefault="00421C8E">
      <w:pPr>
        <w:pStyle w:val="ListParagraph"/>
        <w:ind w:left="792"/>
        <w:rPr>
          <w:rFonts w:ascii="Myriad MM" w:hAnsi="Myriad MM" w:cs="Miriam"/>
          <w:sz w:val="24"/>
          <w:szCs w:val="24"/>
        </w:rPr>
      </w:pPr>
      <w:r>
        <w:rPr>
          <w:rFonts w:ascii="Myriad MM" w:hAnsi="Myriad MM" w:cs="Miriam"/>
          <w:noProof/>
          <w:sz w:val="24"/>
          <w:szCs w:val="24"/>
          <w:lang w:val="en-US"/>
        </w:rPr>
        <w:drawing>
          <wp:inline distT="0" distB="0" distL="0" distR="0">
            <wp:extent cx="4406900" cy="3810000"/>
            <wp:effectExtent l="0" t="0" r="0" b="0"/>
            <wp:docPr id="2535826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82688" name="Picture 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406900" cy="3810000"/>
                    </a:xfrm>
                    <a:prstGeom prst="rect">
                      <a:avLst/>
                    </a:prstGeom>
                  </pic:spPr>
                </pic:pic>
              </a:graphicData>
            </a:graphic>
          </wp:inline>
        </w:drawing>
      </w:r>
    </w:p>
    <w:p w:rsidR="00CD0D6A" w:rsidRDefault="00CD0D6A">
      <w:pPr>
        <w:pStyle w:val="ListParagraph"/>
        <w:ind w:left="792"/>
        <w:rPr>
          <w:rFonts w:ascii="Myriad MM" w:hAnsi="Myriad MM" w:cs="Miriam"/>
          <w:sz w:val="24"/>
          <w:szCs w:val="24"/>
        </w:rPr>
      </w:pPr>
    </w:p>
    <w:p w:rsidR="00CD0D6A" w:rsidRDefault="00421C8E">
      <w:pPr>
        <w:pStyle w:val="Heading3"/>
      </w:pPr>
      <w:bookmarkStart w:id="15" w:name="_Toc118801902"/>
      <w:r>
        <w:t xml:space="preserve">Flow Process </w:t>
      </w:r>
      <w:r>
        <w:t>Business &amp; System</w:t>
      </w:r>
      <w:bookmarkEnd w:id="15"/>
    </w:p>
    <w:p w:rsidR="00CD0D6A" w:rsidRDefault="00CD0D6A">
      <w:pPr>
        <w:ind w:left="792"/>
        <w:rPr>
          <w:lang w:val="en-US"/>
        </w:rPr>
      </w:pPr>
    </w:p>
    <w:p w:rsidR="00CD0D6A" w:rsidRDefault="00CD0D6A">
      <w:pPr>
        <w:ind w:left="792"/>
        <w:rPr>
          <w:lang w:val="en-US"/>
        </w:rPr>
      </w:pPr>
    </w:p>
    <w:p w:rsidR="00CD0D6A" w:rsidRDefault="00421C8E">
      <w:pPr>
        <w:pStyle w:val="Heading4"/>
      </w:pPr>
      <w:bookmarkStart w:id="16" w:name="_Toc118801903"/>
      <w:r>
        <w:t>Flow Process Login</w:t>
      </w:r>
      <w:bookmarkEnd w:id="16"/>
    </w:p>
    <w:p w:rsidR="00CD0D6A" w:rsidRDefault="00421C8E">
      <w:pPr>
        <w:ind w:left="1440"/>
        <w:rPr>
          <w:lang w:val="en-US"/>
        </w:rPr>
      </w:pPr>
      <w:r>
        <w:rPr>
          <w:noProof/>
          <w:lang w:val="en-US"/>
        </w:rPr>
        <w:lastRenderedPageBreak/>
        <w:drawing>
          <wp:inline distT="0" distB="0" distL="0" distR="0">
            <wp:extent cx="4758690" cy="4392295"/>
            <wp:effectExtent l="0" t="0" r="381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4"/>
                    <a:stretch>
                      <a:fillRect/>
                    </a:stretch>
                  </pic:blipFill>
                  <pic:spPr>
                    <a:xfrm>
                      <a:off x="0" y="0"/>
                      <a:ext cx="4810837" cy="4440772"/>
                    </a:xfrm>
                    <a:prstGeom prst="rect">
                      <a:avLst/>
                    </a:prstGeom>
                  </pic:spPr>
                </pic:pic>
              </a:graphicData>
            </a:graphic>
          </wp:inline>
        </w:drawing>
      </w:r>
    </w:p>
    <w:p w:rsidR="00CD0D6A" w:rsidRPr="001F66BF" w:rsidRDefault="00421C8E" w:rsidP="001F66BF">
      <w:pPr>
        <w:pStyle w:val="Heading4"/>
      </w:pPr>
      <w:bookmarkStart w:id="17" w:name="_Toc118801904"/>
      <w:r>
        <w:t xml:space="preserve">Flow Process </w:t>
      </w:r>
      <w:bookmarkEnd w:id="17"/>
      <w:r>
        <w:t>Project</w:t>
      </w:r>
    </w:p>
    <w:p w:rsidR="001F66BF" w:rsidRDefault="001F66BF" w:rsidP="001F66BF">
      <w:pPr>
        <w:jc w:val="center"/>
        <w:rPr>
          <w:rFonts w:ascii="Myriad MM" w:hAnsi="Myriad MM" w:cs="Miriam"/>
          <w:sz w:val="24"/>
          <w:szCs w:val="24"/>
        </w:rPr>
      </w:pPr>
      <w:r w:rsidRPr="001F66BF">
        <w:rPr>
          <w:rFonts w:ascii="Myriad MM" w:hAnsi="Myriad MM" w:cs="Miriam"/>
          <w:sz w:val="24"/>
          <w:szCs w:val="24"/>
        </w:rPr>
        <w:lastRenderedPageBreak/>
        <w:drawing>
          <wp:inline distT="0" distB="0" distL="0" distR="0" wp14:anchorId="0F875F5F" wp14:editId="2F376C72">
            <wp:extent cx="4416870" cy="777240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20530" cy="7778841"/>
                    </a:xfrm>
                    <a:prstGeom prst="rect">
                      <a:avLst/>
                    </a:prstGeom>
                  </pic:spPr>
                </pic:pic>
              </a:graphicData>
            </a:graphic>
          </wp:inline>
        </w:drawing>
      </w:r>
    </w:p>
    <w:p w:rsidR="00CD0D6A" w:rsidRDefault="00421C8E">
      <w:pPr>
        <w:pStyle w:val="Heading4"/>
      </w:pPr>
      <w:bookmarkStart w:id="18" w:name="_Toc118801905"/>
      <w:r>
        <w:t xml:space="preserve">Flow Process </w:t>
      </w:r>
      <w:bookmarkEnd w:id="18"/>
      <w:r>
        <w:t>Create Project Bizreq</w:t>
      </w:r>
    </w:p>
    <w:p w:rsidR="00CD0D6A" w:rsidRDefault="001F66BF" w:rsidP="001F66BF">
      <w:pPr>
        <w:ind w:left="1440"/>
        <w:jc w:val="center"/>
        <w:rPr>
          <w:lang w:val="en-US"/>
        </w:rPr>
      </w:pPr>
      <w:r w:rsidRPr="001F66BF">
        <w:rPr>
          <w:lang w:val="en-US"/>
        </w:rPr>
        <w:lastRenderedPageBreak/>
        <w:drawing>
          <wp:inline distT="0" distB="0" distL="0" distR="0" wp14:anchorId="20AFD6BB" wp14:editId="2B19FE42">
            <wp:extent cx="4986320" cy="793242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90549" cy="7939148"/>
                    </a:xfrm>
                    <a:prstGeom prst="rect">
                      <a:avLst/>
                    </a:prstGeom>
                  </pic:spPr>
                </pic:pic>
              </a:graphicData>
            </a:graphic>
          </wp:inline>
        </w:drawing>
      </w:r>
    </w:p>
    <w:p w:rsidR="00CD0D6A" w:rsidRDefault="00CD0D6A">
      <w:pPr>
        <w:rPr>
          <w:lang w:val="en-US"/>
        </w:rPr>
      </w:pPr>
    </w:p>
    <w:p w:rsidR="00CD0D6A" w:rsidRDefault="00421C8E">
      <w:pPr>
        <w:pStyle w:val="Heading4"/>
      </w:pPr>
      <w:bookmarkStart w:id="19" w:name="_Toc118801906"/>
      <w:r>
        <w:t xml:space="preserve">Flow Process </w:t>
      </w:r>
      <w:bookmarkEnd w:id="19"/>
      <w:r>
        <w:t>Create Project CRF</w:t>
      </w:r>
    </w:p>
    <w:p w:rsidR="00CD0D6A" w:rsidRDefault="001F66BF">
      <w:pPr>
        <w:ind w:left="1440"/>
        <w:rPr>
          <w:lang w:val="en-US"/>
        </w:rPr>
      </w:pPr>
      <w:r w:rsidRPr="001F66BF">
        <w:rPr>
          <w:lang w:val="en-US"/>
        </w:rPr>
        <w:lastRenderedPageBreak/>
        <w:drawing>
          <wp:inline distT="0" distB="0" distL="0" distR="0" wp14:anchorId="615089A1" wp14:editId="65454DC5">
            <wp:extent cx="4709160" cy="707156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12829" cy="7077075"/>
                    </a:xfrm>
                    <a:prstGeom prst="rect">
                      <a:avLst/>
                    </a:prstGeom>
                  </pic:spPr>
                </pic:pic>
              </a:graphicData>
            </a:graphic>
          </wp:inline>
        </w:drawing>
      </w:r>
    </w:p>
    <w:p w:rsidR="00CD0D6A" w:rsidRDefault="00CD0D6A">
      <w:pPr>
        <w:rPr>
          <w:lang w:val="en-US"/>
        </w:rPr>
      </w:pPr>
    </w:p>
    <w:p w:rsidR="001F66BF" w:rsidRPr="001F66BF" w:rsidRDefault="00421C8E" w:rsidP="001F66BF">
      <w:pPr>
        <w:pStyle w:val="Heading4"/>
      </w:pPr>
      <w:r>
        <w:t>Flow Process Detail Project Bizreq</w:t>
      </w:r>
    </w:p>
    <w:p w:rsidR="00CD0D6A" w:rsidRDefault="001F66BF" w:rsidP="001F66BF">
      <w:pPr>
        <w:ind w:left="720"/>
        <w:jc w:val="center"/>
        <w:rPr>
          <w:lang w:val="en-US"/>
        </w:rPr>
      </w:pPr>
      <w:r w:rsidRPr="001F66BF">
        <w:rPr>
          <w:lang w:val="en-US"/>
        </w:rPr>
        <w:lastRenderedPageBreak/>
        <w:drawing>
          <wp:inline distT="0" distB="0" distL="0" distR="0" wp14:anchorId="2C81E5EC" wp14:editId="6C67D657">
            <wp:extent cx="4547179" cy="6377940"/>
            <wp:effectExtent l="0" t="0" r="635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51247" cy="6383645"/>
                    </a:xfrm>
                    <a:prstGeom prst="rect">
                      <a:avLst/>
                    </a:prstGeom>
                  </pic:spPr>
                </pic:pic>
              </a:graphicData>
            </a:graphic>
          </wp:inline>
        </w:drawing>
      </w:r>
      <w:bookmarkStart w:id="20" w:name="_GoBack"/>
      <w:bookmarkEnd w:id="20"/>
    </w:p>
    <w:p w:rsidR="001F66BF" w:rsidRDefault="001F66BF" w:rsidP="001F66BF">
      <w:pPr>
        <w:ind w:left="720"/>
        <w:rPr>
          <w:lang w:val="en-US"/>
        </w:rPr>
      </w:pPr>
    </w:p>
    <w:p w:rsidR="00CD0D6A" w:rsidRDefault="00421C8E">
      <w:pPr>
        <w:pStyle w:val="Heading4"/>
      </w:pPr>
      <w:r>
        <w:t>Flow Process Detail Project CRF</w:t>
      </w:r>
    </w:p>
    <w:p w:rsidR="00CD0D6A" w:rsidRDefault="00421C8E">
      <w:pPr>
        <w:rPr>
          <w:lang w:val="en-US"/>
        </w:rPr>
      </w:pPr>
      <w:r>
        <w:rPr>
          <w:noProof/>
          <w:lang w:val="en-US"/>
        </w:rPr>
        <w:lastRenderedPageBreak/>
        <w:drawing>
          <wp:inline distT="0" distB="0" distL="0" distR="0">
            <wp:extent cx="5690235" cy="7263130"/>
            <wp:effectExtent l="0" t="0" r="0" b="1270"/>
            <wp:docPr id="1921958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58525" name="Picture 1"/>
                    <pic:cNvPicPr>
                      <a:picLocks noChangeAspect="1"/>
                    </pic:cNvPicPr>
                  </pic:nvPicPr>
                  <pic:blipFill>
                    <a:blip r:embed="rId19"/>
                    <a:stretch>
                      <a:fillRect/>
                    </a:stretch>
                  </pic:blipFill>
                  <pic:spPr>
                    <a:xfrm>
                      <a:off x="0" y="0"/>
                      <a:ext cx="5713748" cy="7293158"/>
                    </a:xfrm>
                    <a:prstGeom prst="rect">
                      <a:avLst/>
                    </a:prstGeom>
                  </pic:spPr>
                </pic:pic>
              </a:graphicData>
            </a:graphic>
          </wp:inline>
        </w:drawing>
      </w:r>
    </w:p>
    <w:p w:rsidR="00CD0D6A" w:rsidRDefault="00421C8E">
      <w:pPr>
        <w:rPr>
          <w:lang w:val="en-US"/>
        </w:rPr>
      </w:pPr>
      <w:r>
        <w:rPr>
          <w:noProof/>
          <w:lang w:val="en-US"/>
        </w:rPr>
        <w:lastRenderedPageBreak/>
        <w:drawing>
          <wp:inline distT="0" distB="0" distL="0" distR="0">
            <wp:extent cx="5680710" cy="7066280"/>
            <wp:effectExtent l="0" t="0" r="0" b="0"/>
            <wp:docPr id="912341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1869" name="Picture 1"/>
                    <pic:cNvPicPr>
                      <a:picLocks noChangeAspect="1"/>
                    </pic:cNvPicPr>
                  </pic:nvPicPr>
                  <pic:blipFill>
                    <a:blip r:embed="rId20"/>
                    <a:stretch>
                      <a:fillRect/>
                    </a:stretch>
                  </pic:blipFill>
                  <pic:spPr>
                    <a:xfrm>
                      <a:off x="0" y="0"/>
                      <a:ext cx="5712825" cy="7106197"/>
                    </a:xfrm>
                    <a:prstGeom prst="rect">
                      <a:avLst/>
                    </a:prstGeom>
                  </pic:spPr>
                </pic:pic>
              </a:graphicData>
            </a:graphic>
          </wp:inline>
        </w:drawing>
      </w:r>
    </w:p>
    <w:p w:rsidR="00CD0D6A" w:rsidRDefault="00421C8E">
      <w:pPr>
        <w:pStyle w:val="Heading4"/>
      </w:pPr>
      <w:r>
        <w:t>Flow Process Need Approval</w:t>
      </w:r>
    </w:p>
    <w:p w:rsidR="00CD0D6A" w:rsidRDefault="00421C8E">
      <w:pPr>
        <w:rPr>
          <w:lang w:val="en-US"/>
        </w:rPr>
      </w:pPr>
      <w:r>
        <w:rPr>
          <w:noProof/>
          <w:lang w:val="en-US"/>
        </w:rPr>
        <w:lastRenderedPageBreak/>
        <w:drawing>
          <wp:inline distT="0" distB="0" distL="0" distR="0">
            <wp:extent cx="5651500" cy="9143365"/>
            <wp:effectExtent l="0" t="0" r="0" b="635"/>
            <wp:docPr id="489075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75930" name="Picture 1"/>
                    <pic:cNvPicPr>
                      <a:picLocks noChangeAspect="1"/>
                    </pic:cNvPicPr>
                  </pic:nvPicPr>
                  <pic:blipFill>
                    <a:blip r:embed="rId21"/>
                    <a:stretch>
                      <a:fillRect/>
                    </a:stretch>
                  </pic:blipFill>
                  <pic:spPr>
                    <a:xfrm>
                      <a:off x="0" y="0"/>
                      <a:ext cx="5670458" cy="9174157"/>
                    </a:xfrm>
                    <a:prstGeom prst="rect">
                      <a:avLst/>
                    </a:prstGeom>
                  </pic:spPr>
                </pic:pic>
              </a:graphicData>
            </a:graphic>
          </wp:inline>
        </w:drawing>
      </w:r>
    </w:p>
    <w:p w:rsidR="00CD0D6A" w:rsidRDefault="00CD0D6A">
      <w:pPr>
        <w:rPr>
          <w:lang w:val="en-US"/>
        </w:rPr>
      </w:pPr>
    </w:p>
    <w:p w:rsidR="00CD0D6A" w:rsidRDefault="00421C8E">
      <w:pPr>
        <w:pStyle w:val="Heading4"/>
      </w:pPr>
      <w:r>
        <w:t xml:space="preserve">Flow </w:t>
      </w:r>
      <w:r>
        <w:t>Process Detail Need Approval Bizreq</w:t>
      </w:r>
    </w:p>
    <w:p w:rsidR="00CD0D6A" w:rsidRDefault="00421C8E">
      <w:pPr>
        <w:rPr>
          <w:lang w:val="en-US"/>
        </w:rPr>
      </w:pPr>
      <w:r>
        <w:rPr>
          <w:noProof/>
          <w:lang w:val="en-US"/>
        </w:rPr>
        <w:drawing>
          <wp:inline distT="0" distB="0" distL="0" distR="0">
            <wp:extent cx="5680710" cy="6558280"/>
            <wp:effectExtent l="0" t="0" r="0" b="0"/>
            <wp:docPr id="170079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90151" name="Picture 1"/>
                    <pic:cNvPicPr>
                      <a:picLocks noChangeAspect="1"/>
                    </pic:cNvPicPr>
                  </pic:nvPicPr>
                  <pic:blipFill>
                    <a:blip r:embed="rId22"/>
                    <a:stretch>
                      <a:fillRect/>
                    </a:stretch>
                  </pic:blipFill>
                  <pic:spPr>
                    <a:xfrm>
                      <a:off x="0" y="0"/>
                      <a:ext cx="5696448" cy="6576387"/>
                    </a:xfrm>
                    <a:prstGeom prst="rect">
                      <a:avLst/>
                    </a:prstGeom>
                  </pic:spPr>
                </pic:pic>
              </a:graphicData>
            </a:graphic>
          </wp:inline>
        </w:drawing>
      </w:r>
    </w:p>
    <w:p w:rsidR="00CD0D6A" w:rsidRDefault="00421C8E">
      <w:pPr>
        <w:rPr>
          <w:lang w:val="en-US"/>
        </w:rPr>
      </w:pPr>
      <w:r>
        <w:rPr>
          <w:noProof/>
          <w:lang w:val="en-US"/>
        </w:rPr>
        <w:lastRenderedPageBreak/>
        <w:drawing>
          <wp:inline distT="0" distB="0" distL="0" distR="0">
            <wp:extent cx="3219450" cy="8625205"/>
            <wp:effectExtent l="0" t="0" r="6350" b="0"/>
            <wp:docPr id="39639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90485" name="Picture 1"/>
                    <pic:cNvPicPr>
                      <a:picLocks noChangeAspect="1"/>
                    </pic:cNvPicPr>
                  </pic:nvPicPr>
                  <pic:blipFill>
                    <a:blip r:embed="rId23"/>
                    <a:stretch>
                      <a:fillRect/>
                    </a:stretch>
                  </pic:blipFill>
                  <pic:spPr>
                    <a:xfrm>
                      <a:off x="0" y="0"/>
                      <a:ext cx="3245078" cy="8693116"/>
                    </a:xfrm>
                    <a:prstGeom prst="rect">
                      <a:avLst/>
                    </a:prstGeom>
                  </pic:spPr>
                </pic:pic>
              </a:graphicData>
            </a:graphic>
          </wp:inline>
        </w:drawing>
      </w:r>
    </w:p>
    <w:p w:rsidR="00CD0D6A" w:rsidRDefault="00CD0D6A">
      <w:pPr>
        <w:rPr>
          <w:lang w:val="en-US"/>
        </w:rPr>
      </w:pPr>
    </w:p>
    <w:p w:rsidR="00CD0D6A" w:rsidRDefault="00421C8E">
      <w:pPr>
        <w:pStyle w:val="Heading4"/>
      </w:pPr>
      <w:r>
        <w:t>Flow Process Detail Need Approval CRF</w:t>
      </w:r>
    </w:p>
    <w:p w:rsidR="00CD0D6A" w:rsidRDefault="00421C8E">
      <w:pPr>
        <w:ind w:left="1440"/>
        <w:rPr>
          <w:lang w:val="en-US"/>
        </w:rPr>
      </w:pPr>
      <w:bookmarkStart w:id="21" w:name="_Toc118801912"/>
      <w:r>
        <w:rPr>
          <w:noProof/>
          <w:lang w:val="en-US"/>
        </w:rPr>
        <w:drawing>
          <wp:inline distT="0" distB="0" distL="0" distR="0">
            <wp:extent cx="4814570" cy="5343525"/>
            <wp:effectExtent l="0" t="0" r="0" b="3175"/>
            <wp:docPr id="474819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19289" name="Picture 1"/>
                    <pic:cNvPicPr>
                      <a:picLocks noChangeAspect="1"/>
                    </pic:cNvPicPr>
                  </pic:nvPicPr>
                  <pic:blipFill>
                    <a:blip r:embed="rId24"/>
                    <a:stretch>
                      <a:fillRect/>
                    </a:stretch>
                  </pic:blipFill>
                  <pic:spPr>
                    <a:xfrm>
                      <a:off x="0" y="0"/>
                      <a:ext cx="4835542" cy="5366272"/>
                    </a:xfrm>
                    <a:prstGeom prst="rect">
                      <a:avLst/>
                    </a:prstGeom>
                  </pic:spPr>
                </pic:pic>
              </a:graphicData>
            </a:graphic>
          </wp:inline>
        </w:drawing>
      </w:r>
    </w:p>
    <w:p w:rsidR="00CD0D6A" w:rsidRDefault="00421C8E">
      <w:pPr>
        <w:ind w:left="1440"/>
        <w:rPr>
          <w:lang w:val="en-US"/>
        </w:rPr>
      </w:pPr>
      <w:r>
        <w:rPr>
          <w:noProof/>
          <w:lang w:val="en-US"/>
        </w:rPr>
        <w:lastRenderedPageBreak/>
        <w:drawing>
          <wp:inline distT="0" distB="0" distL="0" distR="0">
            <wp:extent cx="3326765" cy="8844280"/>
            <wp:effectExtent l="0" t="0" r="635" b="0"/>
            <wp:docPr id="728380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80435" name="Picture 1"/>
                    <pic:cNvPicPr>
                      <a:picLocks noChangeAspect="1"/>
                    </pic:cNvPicPr>
                  </pic:nvPicPr>
                  <pic:blipFill>
                    <a:blip r:embed="rId25"/>
                    <a:stretch>
                      <a:fillRect/>
                    </a:stretch>
                  </pic:blipFill>
                  <pic:spPr>
                    <a:xfrm>
                      <a:off x="0" y="0"/>
                      <a:ext cx="3336839" cy="8871109"/>
                    </a:xfrm>
                    <a:prstGeom prst="rect">
                      <a:avLst/>
                    </a:prstGeom>
                  </pic:spPr>
                </pic:pic>
              </a:graphicData>
            </a:graphic>
          </wp:inline>
        </w:drawing>
      </w:r>
    </w:p>
    <w:p w:rsidR="00CD0D6A" w:rsidRDefault="00CD0D6A">
      <w:pPr>
        <w:ind w:left="1440"/>
        <w:rPr>
          <w:lang w:val="en-US"/>
        </w:rPr>
      </w:pPr>
    </w:p>
    <w:p w:rsidR="00CD0D6A" w:rsidRDefault="00CD0D6A">
      <w:pPr>
        <w:ind w:left="1440"/>
        <w:rPr>
          <w:lang w:val="en-US"/>
        </w:rPr>
      </w:pPr>
    </w:p>
    <w:p w:rsidR="00CD0D6A" w:rsidRDefault="00421C8E">
      <w:pPr>
        <w:pStyle w:val="Heading3"/>
      </w:pPr>
      <w:r>
        <w:t>Application’s Mockup</w:t>
      </w:r>
      <w:bookmarkEnd w:id="21"/>
    </w:p>
    <w:p w:rsidR="00CD0D6A" w:rsidRDefault="00421C8E">
      <w:pPr>
        <w:pStyle w:val="Heading4"/>
        <w:numPr>
          <w:ilvl w:val="0"/>
          <w:numId w:val="0"/>
        </w:numPr>
        <w:ind w:left="1247" w:hanging="453"/>
      </w:pPr>
      <w:bookmarkStart w:id="22" w:name="_Toc118801913"/>
      <w:r>
        <w:t>Style Guide</w:t>
      </w:r>
    </w:p>
    <w:tbl>
      <w:tblPr>
        <w:tblW w:w="7800" w:type="dxa"/>
        <w:tblInd w:w="609" w:type="dxa"/>
        <w:tblLook w:val="04A0" w:firstRow="1" w:lastRow="0" w:firstColumn="1" w:lastColumn="0" w:noHBand="0" w:noVBand="1"/>
      </w:tblPr>
      <w:tblGrid>
        <w:gridCol w:w="1301"/>
        <w:gridCol w:w="1270"/>
        <w:gridCol w:w="1309"/>
        <w:gridCol w:w="1344"/>
        <w:gridCol w:w="1251"/>
        <w:gridCol w:w="1325"/>
      </w:tblGrid>
      <w:tr w:rsidR="00CD0D6A">
        <w:trPr>
          <w:trHeight w:val="320"/>
        </w:trPr>
        <w:tc>
          <w:tcPr>
            <w:tcW w:w="7800" w:type="dxa"/>
            <w:gridSpan w:val="6"/>
            <w:tcBorders>
              <w:top w:val="single" w:sz="4" w:space="0" w:color="auto"/>
              <w:left w:val="single" w:sz="4" w:space="0" w:color="auto"/>
              <w:bottom w:val="single" w:sz="4" w:space="0" w:color="auto"/>
              <w:right w:val="single" w:sz="4" w:space="0" w:color="auto"/>
            </w:tcBorders>
            <w:shd w:val="clear" w:color="auto" w:fill="auto"/>
            <w:noWrap/>
            <w:vAlign w:val="center"/>
          </w:tcPr>
          <w:p w:rsidR="00CD0D6A" w:rsidRDefault="00421C8E">
            <w:pPr>
              <w:spacing w:after="0" w:line="240" w:lineRule="auto"/>
              <w:jc w:val="center"/>
              <w:rPr>
                <w:rFonts w:ascii="Calibri" w:eastAsia="Times New Roman" w:hAnsi="Calibri" w:cs="Calibri"/>
                <w:color w:val="000000"/>
                <w:sz w:val="24"/>
                <w:szCs w:val="24"/>
                <w:lang w:val="zh-CN"/>
              </w:rPr>
            </w:pPr>
            <w:r>
              <w:rPr>
                <w:rFonts w:ascii="Calibri" w:eastAsia="Times New Roman" w:hAnsi="Calibri" w:cs="Calibri"/>
                <w:color w:val="000000"/>
                <w:sz w:val="24"/>
                <w:szCs w:val="24"/>
                <w:lang w:val="zh-CN"/>
              </w:rPr>
              <w:t>Primary Color</w:t>
            </w:r>
          </w:p>
        </w:tc>
      </w:tr>
      <w:tr w:rsidR="00CD0D6A">
        <w:trPr>
          <w:trHeight w:val="320"/>
        </w:trPr>
        <w:tc>
          <w:tcPr>
            <w:tcW w:w="1301" w:type="dxa"/>
            <w:tcBorders>
              <w:top w:val="nil"/>
              <w:left w:val="single" w:sz="4" w:space="0" w:color="auto"/>
              <w:bottom w:val="single" w:sz="4" w:space="0" w:color="auto"/>
              <w:right w:val="single" w:sz="4" w:space="0" w:color="auto"/>
            </w:tcBorders>
            <w:shd w:val="clear" w:color="auto" w:fill="auto"/>
            <w:noWrap/>
            <w:vAlign w:val="center"/>
          </w:tcPr>
          <w:p w:rsidR="00CD0D6A" w:rsidRDefault="00421C8E">
            <w:pPr>
              <w:spacing w:after="0" w:line="240" w:lineRule="auto"/>
              <w:jc w:val="center"/>
              <w:rPr>
                <w:rFonts w:ascii="Calibri" w:eastAsia="Times New Roman" w:hAnsi="Calibri" w:cs="Calibri"/>
                <w:color w:val="000000"/>
                <w:sz w:val="24"/>
                <w:szCs w:val="24"/>
                <w:lang w:val="zh-CN"/>
              </w:rPr>
            </w:pPr>
            <w:r>
              <w:rPr>
                <w:rFonts w:ascii="Calibri" w:eastAsia="Times New Roman" w:hAnsi="Calibri" w:cs="Calibri"/>
                <w:color w:val="000000"/>
                <w:sz w:val="24"/>
                <w:szCs w:val="24"/>
                <w:lang w:val="zh-CN"/>
              </w:rPr>
              <w:t>Main</w:t>
            </w:r>
          </w:p>
        </w:tc>
        <w:tc>
          <w:tcPr>
            <w:tcW w:w="1270" w:type="dxa"/>
            <w:tcBorders>
              <w:top w:val="nil"/>
              <w:left w:val="nil"/>
              <w:bottom w:val="single" w:sz="4" w:space="0" w:color="auto"/>
              <w:right w:val="single" w:sz="4" w:space="0" w:color="auto"/>
            </w:tcBorders>
            <w:shd w:val="clear" w:color="auto" w:fill="auto"/>
            <w:noWrap/>
            <w:vAlign w:val="center"/>
          </w:tcPr>
          <w:p w:rsidR="00CD0D6A" w:rsidRDefault="00421C8E">
            <w:pPr>
              <w:spacing w:after="0" w:line="240" w:lineRule="auto"/>
              <w:jc w:val="center"/>
              <w:rPr>
                <w:rFonts w:ascii="Calibri" w:eastAsia="Times New Roman" w:hAnsi="Calibri" w:cs="Calibri"/>
                <w:color w:val="000000"/>
                <w:sz w:val="24"/>
                <w:szCs w:val="24"/>
                <w:lang w:val="zh-CN"/>
              </w:rPr>
            </w:pPr>
            <w:r>
              <w:rPr>
                <w:rFonts w:ascii="Calibri" w:eastAsia="Times New Roman" w:hAnsi="Calibri" w:cs="Calibri"/>
                <w:color w:val="000000"/>
                <w:sz w:val="24"/>
                <w:szCs w:val="24"/>
                <w:lang w:val="zh-CN"/>
              </w:rPr>
              <w:t>Surface</w:t>
            </w:r>
          </w:p>
        </w:tc>
        <w:tc>
          <w:tcPr>
            <w:tcW w:w="1309" w:type="dxa"/>
            <w:tcBorders>
              <w:top w:val="nil"/>
              <w:left w:val="nil"/>
              <w:bottom w:val="single" w:sz="4" w:space="0" w:color="auto"/>
              <w:right w:val="single" w:sz="4" w:space="0" w:color="auto"/>
            </w:tcBorders>
            <w:shd w:val="clear" w:color="auto" w:fill="auto"/>
            <w:noWrap/>
            <w:vAlign w:val="center"/>
          </w:tcPr>
          <w:p w:rsidR="00CD0D6A" w:rsidRDefault="00421C8E">
            <w:pPr>
              <w:spacing w:after="0" w:line="240" w:lineRule="auto"/>
              <w:jc w:val="center"/>
              <w:rPr>
                <w:rFonts w:ascii="Calibri" w:eastAsia="Times New Roman" w:hAnsi="Calibri" w:cs="Calibri"/>
                <w:color w:val="000000"/>
                <w:sz w:val="24"/>
                <w:szCs w:val="24"/>
                <w:lang w:val="zh-CN"/>
              </w:rPr>
            </w:pPr>
            <w:r>
              <w:rPr>
                <w:rFonts w:ascii="Calibri" w:eastAsia="Times New Roman" w:hAnsi="Calibri" w:cs="Calibri"/>
                <w:color w:val="000000"/>
                <w:sz w:val="24"/>
                <w:szCs w:val="24"/>
                <w:lang w:val="zh-CN"/>
              </w:rPr>
              <w:t>Border</w:t>
            </w:r>
          </w:p>
        </w:tc>
        <w:tc>
          <w:tcPr>
            <w:tcW w:w="1344" w:type="dxa"/>
            <w:tcBorders>
              <w:top w:val="nil"/>
              <w:left w:val="nil"/>
              <w:bottom w:val="single" w:sz="4" w:space="0" w:color="auto"/>
              <w:right w:val="single" w:sz="4" w:space="0" w:color="auto"/>
            </w:tcBorders>
            <w:shd w:val="clear" w:color="auto" w:fill="auto"/>
            <w:noWrap/>
            <w:vAlign w:val="center"/>
          </w:tcPr>
          <w:p w:rsidR="00CD0D6A" w:rsidRDefault="00421C8E">
            <w:pPr>
              <w:spacing w:after="0" w:line="240" w:lineRule="auto"/>
              <w:jc w:val="center"/>
              <w:rPr>
                <w:rFonts w:ascii="Calibri" w:eastAsia="Times New Roman" w:hAnsi="Calibri" w:cs="Calibri"/>
                <w:color w:val="000000"/>
                <w:sz w:val="24"/>
                <w:szCs w:val="24"/>
                <w:lang w:val="zh-CN"/>
              </w:rPr>
            </w:pPr>
            <w:r>
              <w:rPr>
                <w:rFonts w:ascii="Calibri" w:eastAsia="Times New Roman" w:hAnsi="Calibri" w:cs="Calibri"/>
                <w:color w:val="000000"/>
                <w:sz w:val="24"/>
                <w:szCs w:val="24"/>
                <w:lang w:val="zh-CN"/>
              </w:rPr>
              <w:t>Hover</w:t>
            </w:r>
          </w:p>
        </w:tc>
        <w:tc>
          <w:tcPr>
            <w:tcW w:w="1251" w:type="dxa"/>
            <w:tcBorders>
              <w:top w:val="nil"/>
              <w:left w:val="nil"/>
              <w:bottom w:val="single" w:sz="4" w:space="0" w:color="auto"/>
              <w:right w:val="single" w:sz="4" w:space="0" w:color="auto"/>
            </w:tcBorders>
            <w:shd w:val="clear" w:color="auto" w:fill="auto"/>
            <w:noWrap/>
            <w:vAlign w:val="center"/>
          </w:tcPr>
          <w:p w:rsidR="00CD0D6A" w:rsidRDefault="00421C8E">
            <w:pPr>
              <w:spacing w:after="0" w:line="240" w:lineRule="auto"/>
              <w:jc w:val="center"/>
              <w:rPr>
                <w:rFonts w:ascii="Calibri" w:eastAsia="Times New Roman" w:hAnsi="Calibri" w:cs="Calibri"/>
                <w:color w:val="000000"/>
                <w:sz w:val="24"/>
                <w:szCs w:val="24"/>
                <w:lang w:val="zh-CN"/>
              </w:rPr>
            </w:pPr>
            <w:r>
              <w:rPr>
                <w:rFonts w:ascii="Calibri" w:eastAsia="Times New Roman" w:hAnsi="Calibri" w:cs="Calibri"/>
                <w:color w:val="000000"/>
                <w:sz w:val="24"/>
                <w:szCs w:val="24"/>
                <w:lang w:val="zh-CN"/>
              </w:rPr>
              <w:t>Pressed</w:t>
            </w:r>
          </w:p>
        </w:tc>
        <w:tc>
          <w:tcPr>
            <w:tcW w:w="1325" w:type="dxa"/>
            <w:tcBorders>
              <w:top w:val="nil"/>
              <w:left w:val="nil"/>
              <w:bottom w:val="single" w:sz="4" w:space="0" w:color="auto"/>
              <w:right w:val="single" w:sz="4" w:space="0" w:color="auto"/>
            </w:tcBorders>
            <w:shd w:val="clear" w:color="auto" w:fill="auto"/>
            <w:noWrap/>
            <w:vAlign w:val="center"/>
          </w:tcPr>
          <w:p w:rsidR="00CD0D6A" w:rsidRDefault="00421C8E">
            <w:pPr>
              <w:spacing w:after="0" w:line="240" w:lineRule="auto"/>
              <w:jc w:val="center"/>
              <w:rPr>
                <w:rFonts w:ascii="Calibri" w:eastAsia="Times New Roman" w:hAnsi="Calibri" w:cs="Calibri"/>
                <w:color w:val="000000"/>
                <w:sz w:val="24"/>
                <w:szCs w:val="24"/>
                <w:lang w:val="zh-CN"/>
              </w:rPr>
            </w:pPr>
            <w:r>
              <w:rPr>
                <w:rFonts w:ascii="Calibri" w:eastAsia="Times New Roman" w:hAnsi="Calibri" w:cs="Calibri"/>
                <w:color w:val="000000"/>
                <w:sz w:val="24"/>
                <w:szCs w:val="24"/>
                <w:lang w:val="zh-CN"/>
              </w:rPr>
              <w:t>Focus</w:t>
            </w:r>
          </w:p>
        </w:tc>
      </w:tr>
      <w:tr w:rsidR="00CD0D6A">
        <w:trPr>
          <w:trHeight w:val="320"/>
        </w:trPr>
        <w:tc>
          <w:tcPr>
            <w:tcW w:w="1301" w:type="dxa"/>
            <w:tcBorders>
              <w:top w:val="nil"/>
              <w:left w:val="single" w:sz="4" w:space="0" w:color="auto"/>
              <w:bottom w:val="single" w:sz="4" w:space="0" w:color="auto"/>
              <w:right w:val="single" w:sz="4" w:space="0" w:color="auto"/>
            </w:tcBorders>
            <w:shd w:val="clear" w:color="auto" w:fill="auto"/>
            <w:noWrap/>
            <w:vAlign w:val="center"/>
          </w:tcPr>
          <w:p w:rsidR="00CD0D6A" w:rsidRDefault="00421C8E">
            <w:pPr>
              <w:spacing w:after="0" w:line="240" w:lineRule="auto"/>
              <w:jc w:val="center"/>
              <w:rPr>
                <w:rFonts w:ascii="Calibri" w:eastAsia="Times New Roman" w:hAnsi="Calibri" w:cs="Calibri"/>
                <w:color w:val="000000"/>
                <w:sz w:val="24"/>
                <w:szCs w:val="24"/>
                <w:lang w:val="zh-CN"/>
              </w:rPr>
            </w:pPr>
            <w:r>
              <w:rPr>
                <w:rFonts w:ascii="Calibri" w:eastAsia="Times New Roman" w:hAnsi="Calibri" w:cs="Calibri"/>
                <w:color w:val="000000"/>
                <w:sz w:val="24"/>
                <w:szCs w:val="24"/>
                <w:lang w:val="zh-CN"/>
              </w:rPr>
              <w:t>#006298</w:t>
            </w:r>
          </w:p>
        </w:tc>
        <w:tc>
          <w:tcPr>
            <w:tcW w:w="1270" w:type="dxa"/>
            <w:tcBorders>
              <w:top w:val="nil"/>
              <w:left w:val="nil"/>
              <w:bottom w:val="single" w:sz="4" w:space="0" w:color="auto"/>
              <w:right w:val="single" w:sz="4" w:space="0" w:color="auto"/>
            </w:tcBorders>
            <w:shd w:val="clear" w:color="auto" w:fill="auto"/>
            <w:noWrap/>
            <w:vAlign w:val="center"/>
          </w:tcPr>
          <w:p w:rsidR="00CD0D6A" w:rsidRDefault="00421C8E">
            <w:pPr>
              <w:spacing w:after="0" w:line="240" w:lineRule="auto"/>
              <w:jc w:val="center"/>
              <w:rPr>
                <w:rFonts w:ascii="Calibri" w:eastAsia="Times New Roman" w:hAnsi="Calibri" w:cs="Calibri"/>
                <w:color w:val="000000"/>
                <w:sz w:val="24"/>
                <w:szCs w:val="24"/>
                <w:lang w:val="zh-CN"/>
              </w:rPr>
            </w:pPr>
            <w:r>
              <w:rPr>
                <w:rFonts w:ascii="Calibri" w:eastAsia="Times New Roman" w:hAnsi="Calibri" w:cs="Calibri"/>
                <w:color w:val="000000"/>
                <w:sz w:val="24"/>
                <w:szCs w:val="24"/>
                <w:lang w:val="zh-CN"/>
              </w:rPr>
              <w:t>#F6F9FE</w:t>
            </w:r>
          </w:p>
        </w:tc>
        <w:tc>
          <w:tcPr>
            <w:tcW w:w="1309" w:type="dxa"/>
            <w:tcBorders>
              <w:top w:val="nil"/>
              <w:left w:val="nil"/>
              <w:bottom w:val="single" w:sz="4" w:space="0" w:color="auto"/>
              <w:right w:val="single" w:sz="4" w:space="0" w:color="auto"/>
            </w:tcBorders>
            <w:shd w:val="clear" w:color="auto" w:fill="auto"/>
            <w:noWrap/>
            <w:vAlign w:val="center"/>
          </w:tcPr>
          <w:p w:rsidR="00CD0D6A" w:rsidRDefault="00421C8E">
            <w:pPr>
              <w:spacing w:after="0" w:line="240" w:lineRule="auto"/>
              <w:jc w:val="center"/>
              <w:rPr>
                <w:rFonts w:ascii="Calibri" w:eastAsia="Times New Roman" w:hAnsi="Calibri" w:cs="Calibri"/>
                <w:color w:val="000000"/>
                <w:sz w:val="24"/>
                <w:szCs w:val="24"/>
                <w:lang w:val="zh-CN"/>
              </w:rPr>
            </w:pPr>
            <w:r>
              <w:rPr>
                <w:rFonts w:ascii="Calibri" w:eastAsia="Times New Roman" w:hAnsi="Calibri" w:cs="Calibri"/>
                <w:color w:val="000000"/>
                <w:sz w:val="24"/>
                <w:szCs w:val="24"/>
                <w:lang w:val="zh-CN"/>
              </w:rPr>
              <w:t>#BAD5F9</w:t>
            </w:r>
          </w:p>
        </w:tc>
        <w:tc>
          <w:tcPr>
            <w:tcW w:w="1344" w:type="dxa"/>
            <w:tcBorders>
              <w:top w:val="nil"/>
              <w:left w:val="nil"/>
              <w:bottom w:val="single" w:sz="4" w:space="0" w:color="auto"/>
              <w:right w:val="single" w:sz="4" w:space="0" w:color="auto"/>
            </w:tcBorders>
            <w:shd w:val="clear" w:color="auto" w:fill="auto"/>
            <w:noWrap/>
            <w:vAlign w:val="center"/>
          </w:tcPr>
          <w:p w:rsidR="00CD0D6A" w:rsidRDefault="00421C8E">
            <w:pPr>
              <w:spacing w:after="0" w:line="240" w:lineRule="auto"/>
              <w:jc w:val="center"/>
              <w:rPr>
                <w:rFonts w:ascii="Calibri" w:eastAsia="Times New Roman" w:hAnsi="Calibri" w:cs="Calibri"/>
                <w:color w:val="000000"/>
                <w:sz w:val="24"/>
                <w:szCs w:val="24"/>
                <w:lang w:val="zh-CN"/>
              </w:rPr>
            </w:pPr>
            <w:r>
              <w:rPr>
                <w:rFonts w:ascii="Calibri" w:eastAsia="Times New Roman" w:hAnsi="Calibri" w:cs="Calibri"/>
                <w:color w:val="000000"/>
                <w:sz w:val="24"/>
                <w:szCs w:val="24"/>
                <w:lang w:val="zh-CN"/>
              </w:rPr>
              <w:t>#276BC5</w:t>
            </w:r>
          </w:p>
        </w:tc>
        <w:tc>
          <w:tcPr>
            <w:tcW w:w="1251" w:type="dxa"/>
            <w:tcBorders>
              <w:top w:val="nil"/>
              <w:left w:val="nil"/>
              <w:bottom w:val="single" w:sz="4" w:space="0" w:color="auto"/>
              <w:right w:val="single" w:sz="4" w:space="0" w:color="auto"/>
            </w:tcBorders>
            <w:shd w:val="clear" w:color="auto" w:fill="auto"/>
            <w:noWrap/>
            <w:vAlign w:val="center"/>
          </w:tcPr>
          <w:p w:rsidR="00CD0D6A" w:rsidRDefault="00421C8E">
            <w:pPr>
              <w:spacing w:after="0" w:line="240" w:lineRule="auto"/>
              <w:jc w:val="center"/>
              <w:rPr>
                <w:rFonts w:ascii="Calibri" w:eastAsia="Times New Roman" w:hAnsi="Calibri" w:cs="Calibri"/>
                <w:color w:val="000000"/>
                <w:sz w:val="24"/>
                <w:szCs w:val="24"/>
                <w:lang w:val="zh-CN"/>
              </w:rPr>
            </w:pPr>
            <w:r>
              <w:rPr>
                <w:rFonts w:ascii="Calibri" w:eastAsia="Times New Roman" w:hAnsi="Calibri" w:cs="Calibri"/>
                <w:color w:val="000000"/>
                <w:sz w:val="24"/>
                <w:szCs w:val="24"/>
                <w:lang w:val="zh-CN"/>
              </w:rPr>
              <w:t>#184076</w:t>
            </w:r>
          </w:p>
        </w:tc>
        <w:tc>
          <w:tcPr>
            <w:tcW w:w="1325" w:type="dxa"/>
            <w:tcBorders>
              <w:top w:val="nil"/>
              <w:left w:val="nil"/>
              <w:bottom w:val="single" w:sz="4" w:space="0" w:color="auto"/>
              <w:right w:val="single" w:sz="4" w:space="0" w:color="auto"/>
            </w:tcBorders>
            <w:shd w:val="clear" w:color="auto" w:fill="auto"/>
            <w:noWrap/>
            <w:vAlign w:val="center"/>
          </w:tcPr>
          <w:p w:rsidR="00CD0D6A" w:rsidRDefault="00421C8E">
            <w:pPr>
              <w:spacing w:after="0" w:line="240" w:lineRule="auto"/>
              <w:jc w:val="center"/>
              <w:rPr>
                <w:rFonts w:ascii="Calibri" w:eastAsia="Times New Roman" w:hAnsi="Calibri" w:cs="Calibri"/>
                <w:color w:val="000000"/>
                <w:sz w:val="24"/>
                <w:szCs w:val="24"/>
                <w:lang w:val="zh-CN"/>
              </w:rPr>
            </w:pPr>
            <w:r>
              <w:rPr>
                <w:rFonts w:ascii="Calibri" w:eastAsia="Times New Roman" w:hAnsi="Calibri" w:cs="Calibri"/>
                <w:color w:val="000000"/>
                <w:sz w:val="24"/>
                <w:szCs w:val="24"/>
                <w:lang w:val="zh-CN"/>
              </w:rPr>
              <w:t>#CCDFEA</w:t>
            </w:r>
          </w:p>
        </w:tc>
      </w:tr>
      <w:tr w:rsidR="00CD0D6A">
        <w:trPr>
          <w:trHeight w:val="320"/>
        </w:trPr>
        <w:tc>
          <w:tcPr>
            <w:tcW w:w="1301" w:type="dxa"/>
            <w:tcBorders>
              <w:top w:val="nil"/>
              <w:left w:val="nil"/>
              <w:bottom w:val="nil"/>
              <w:right w:val="nil"/>
            </w:tcBorders>
            <w:shd w:val="clear" w:color="000000" w:fill="808080"/>
            <w:noWrap/>
            <w:vAlign w:val="bottom"/>
          </w:tcPr>
          <w:p w:rsidR="00CD0D6A" w:rsidRDefault="00421C8E">
            <w:pPr>
              <w:spacing w:after="0" w:line="240" w:lineRule="auto"/>
              <w:rPr>
                <w:rFonts w:ascii="Calibri" w:eastAsia="Times New Roman" w:hAnsi="Calibri" w:cs="Calibri"/>
                <w:color w:val="000000"/>
                <w:sz w:val="24"/>
                <w:szCs w:val="24"/>
                <w:lang w:val="zh-CN"/>
              </w:rPr>
            </w:pPr>
            <w:r>
              <w:rPr>
                <w:rFonts w:ascii="Calibri" w:eastAsia="Times New Roman" w:hAnsi="Calibri" w:cs="Calibri"/>
                <w:color w:val="000000"/>
                <w:sz w:val="24"/>
                <w:szCs w:val="24"/>
                <w:lang w:val="zh-CN"/>
              </w:rPr>
              <w:t> </w:t>
            </w:r>
          </w:p>
        </w:tc>
        <w:tc>
          <w:tcPr>
            <w:tcW w:w="1270" w:type="dxa"/>
            <w:tcBorders>
              <w:top w:val="nil"/>
              <w:left w:val="nil"/>
              <w:bottom w:val="nil"/>
              <w:right w:val="nil"/>
            </w:tcBorders>
            <w:shd w:val="clear" w:color="000000" w:fill="808080"/>
            <w:noWrap/>
            <w:vAlign w:val="bottom"/>
          </w:tcPr>
          <w:p w:rsidR="00CD0D6A" w:rsidRDefault="00421C8E">
            <w:pPr>
              <w:spacing w:after="0" w:line="240" w:lineRule="auto"/>
              <w:rPr>
                <w:rFonts w:ascii="Calibri" w:eastAsia="Times New Roman" w:hAnsi="Calibri" w:cs="Calibri"/>
                <w:color w:val="000000"/>
                <w:sz w:val="24"/>
                <w:szCs w:val="24"/>
                <w:lang w:val="zh-CN"/>
              </w:rPr>
            </w:pPr>
            <w:r>
              <w:rPr>
                <w:rFonts w:ascii="Calibri" w:eastAsia="Times New Roman" w:hAnsi="Calibri" w:cs="Calibri"/>
                <w:color w:val="000000"/>
                <w:sz w:val="24"/>
                <w:szCs w:val="24"/>
                <w:lang w:val="zh-CN"/>
              </w:rPr>
              <w:t> </w:t>
            </w:r>
          </w:p>
        </w:tc>
        <w:tc>
          <w:tcPr>
            <w:tcW w:w="1309" w:type="dxa"/>
            <w:tcBorders>
              <w:top w:val="nil"/>
              <w:left w:val="nil"/>
              <w:bottom w:val="nil"/>
              <w:right w:val="nil"/>
            </w:tcBorders>
            <w:shd w:val="clear" w:color="000000" w:fill="808080"/>
            <w:noWrap/>
            <w:vAlign w:val="bottom"/>
          </w:tcPr>
          <w:p w:rsidR="00CD0D6A" w:rsidRDefault="00421C8E">
            <w:pPr>
              <w:spacing w:after="0" w:line="240" w:lineRule="auto"/>
              <w:rPr>
                <w:rFonts w:ascii="Calibri" w:eastAsia="Times New Roman" w:hAnsi="Calibri" w:cs="Calibri"/>
                <w:color w:val="000000"/>
                <w:sz w:val="24"/>
                <w:szCs w:val="24"/>
                <w:lang w:val="zh-CN"/>
              </w:rPr>
            </w:pPr>
            <w:r>
              <w:rPr>
                <w:rFonts w:ascii="Calibri" w:eastAsia="Times New Roman" w:hAnsi="Calibri" w:cs="Calibri"/>
                <w:color w:val="000000"/>
                <w:sz w:val="24"/>
                <w:szCs w:val="24"/>
                <w:lang w:val="zh-CN"/>
              </w:rPr>
              <w:t> </w:t>
            </w:r>
          </w:p>
        </w:tc>
        <w:tc>
          <w:tcPr>
            <w:tcW w:w="1344" w:type="dxa"/>
            <w:tcBorders>
              <w:top w:val="nil"/>
              <w:left w:val="nil"/>
              <w:bottom w:val="nil"/>
              <w:right w:val="nil"/>
            </w:tcBorders>
            <w:shd w:val="clear" w:color="000000" w:fill="808080"/>
            <w:noWrap/>
            <w:vAlign w:val="bottom"/>
          </w:tcPr>
          <w:p w:rsidR="00CD0D6A" w:rsidRDefault="00421C8E">
            <w:pPr>
              <w:spacing w:after="0" w:line="240" w:lineRule="auto"/>
              <w:rPr>
                <w:rFonts w:ascii="Calibri" w:eastAsia="Times New Roman" w:hAnsi="Calibri" w:cs="Calibri"/>
                <w:color w:val="000000"/>
                <w:sz w:val="24"/>
                <w:szCs w:val="24"/>
                <w:lang w:val="zh-CN"/>
              </w:rPr>
            </w:pPr>
            <w:r>
              <w:rPr>
                <w:rFonts w:ascii="Calibri" w:eastAsia="Times New Roman" w:hAnsi="Calibri" w:cs="Calibri"/>
                <w:color w:val="000000"/>
                <w:sz w:val="24"/>
                <w:szCs w:val="24"/>
                <w:lang w:val="zh-CN"/>
              </w:rPr>
              <w:t> </w:t>
            </w:r>
          </w:p>
        </w:tc>
        <w:tc>
          <w:tcPr>
            <w:tcW w:w="1251" w:type="dxa"/>
            <w:tcBorders>
              <w:top w:val="nil"/>
              <w:left w:val="nil"/>
              <w:bottom w:val="nil"/>
              <w:right w:val="nil"/>
            </w:tcBorders>
            <w:shd w:val="clear" w:color="000000" w:fill="808080"/>
            <w:noWrap/>
            <w:vAlign w:val="bottom"/>
          </w:tcPr>
          <w:p w:rsidR="00CD0D6A" w:rsidRDefault="00421C8E">
            <w:pPr>
              <w:spacing w:after="0" w:line="240" w:lineRule="auto"/>
              <w:rPr>
                <w:rFonts w:ascii="Calibri" w:eastAsia="Times New Roman" w:hAnsi="Calibri" w:cs="Calibri"/>
                <w:color w:val="000000"/>
                <w:sz w:val="24"/>
                <w:szCs w:val="24"/>
                <w:lang w:val="zh-CN"/>
              </w:rPr>
            </w:pPr>
            <w:r>
              <w:rPr>
                <w:rFonts w:ascii="Calibri" w:eastAsia="Times New Roman" w:hAnsi="Calibri" w:cs="Calibri"/>
                <w:color w:val="000000"/>
                <w:sz w:val="24"/>
                <w:szCs w:val="24"/>
                <w:lang w:val="zh-CN"/>
              </w:rPr>
              <w:t> </w:t>
            </w:r>
          </w:p>
        </w:tc>
        <w:tc>
          <w:tcPr>
            <w:tcW w:w="1325" w:type="dxa"/>
            <w:tcBorders>
              <w:top w:val="nil"/>
              <w:left w:val="nil"/>
              <w:bottom w:val="nil"/>
              <w:right w:val="nil"/>
            </w:tcBorders>
            <w:shd w:val="clear" w:color="000000" w:fill="808080"/>
            <w:noWrap/>
            <w:vAlign w:val="bottom"/>
          </w:tcPr>
          <w:p w:rsidR="00CD0D6A" w:rsidRDefault="00421C8E">
            <w:pPr>
              <w:spacing w:after="0" w:line="240" w:lineRule="auto"/>
              <w:rPr>
                <w:rFonts w:ascii="Calibri" w:eastAsia="Times New Roman" w:hAnsi="Calibri" w:cs="Calibri"/>
                <w:color w:val="000000"/>
                <w:sz w:val="24"/>
                <w:szCs w:val="24"/>
                <w:lang w:val="zh-CN"/>
              </w:rPr>
            </w:pPr>
            <w:r>
              <w:rPr>
                <w:rFonts w:ascii="Calibri" w:eastAsia="Times New Roman" w:hAnsi="Calibri" w:cs="Calibri"/>
                <w:color w:val="000000"/>
                <w:sz w:val="24"/>
                <w:szCs w:val="24"/>
                <w:lang w:val="zh-CN"/>
              </w:rPr>
              <w:t> </w:t>
            </w:r>
          </w:p>
        </w:tc>
      </w:tr>
      <w:tr w:rsidR="00CD0D6A">
        <w:trPr>
          <w:trHeight w:val="320"/>
        </w:trPr>
        <w:tc>
          <w:tcPr>
            <w:tcW w:w="7800" w:type="dxa"/>
            <w:gridSpan w:val="6"/>
            <w:tcBorders>
              <w:top w:val="single" w:sz="4" w:space="0" w:color="auto"/>
              <w:left w:val="single" w:sz="4" w:space="0" w:color="auto"/>
              <w:bottom w:val="single" w:sz="4" w:space="0" w:color="auto"/>
              <w:right w:val="single" w:sz="4" w:space="0" w:color="auto"/>
            </w:tcBorders>
            <w:shd w:val="clear" w:color="auto" w:fill="auto"/>
            <w:noWrap/>
            <w:vAlign w:val="bottom"/>
          </w:tcPr>
          <w:p w:rsidR="00CD0D6A" w:rsidRDefault="00421C8E">
            <w:pPr>
              <w:spacing w:after="0" w:line="240" w:lineRule="auto"/>
              <w:jc w:val="center"/>
              <w:rPr>
                <w:rFonts w:ascii="Calibri" w:eastAsia="Times New Roman" w:hAnsi="Calibri" w:cs="Calibri"/>
                <w:color w:val="000000"/>
                <w:sz w:val="24"/>
                <w:szCs w:val="24"/>
                <w:lang w:val="zh-CN"/>
              </w:rPr>
            </w:pPr>
            <w:r>
              <w:rPr>
                <w:rFonts w:ascii="Calibri" w:eastAsia="Times New Roman" w:hAnsi="Calibri" w:cs="Calibri"/>
                <w:color w:val="000000"/>
                <w:sz w:val="24"/>
                <w:szCs w:val="24"/>
                <w:lang w:val="zh-CN"/>
              </w:rPr>
              <w:t>Secondary Color</w:t>
            </w:r>
          </w:p>
        </w:tc>
      </w:tr>
      <w:tr w:rsidR="00CD0D6A">
        <w:trPr>
          <w:trHeight w:val="320"/>
        </w:trPr>
        <w:tc>
          <w:tcPr>
            <w:tcW w:w="1301" w:type="dxa"/>
            <w:tcBorders>
              <w:top w:val="nil"/>
              <w:left w:val="single" w:sz="4" w:space="0" w:color="auto"/>
              <w:bottom w:val="single" w:sz="4" w:space="0" w:color="auto"/>
              <w:right w:val="single" w:sz="4" w:space="0" w:color="auto"/>
            </w:tcBorders>
            <w:shd w:val="clear" w:color="auto" w:fill="auto"/>
            <w:noWrap/>
            <w:vAlign w:val="bottom"/>
          </w:tcPr>
          <w:p w:rsidR="00CD0D6A" w:rsidRDefault="00421C8E">
            <w:pPr>
              <w:spacing w:after="0" w:line="240" w:lineRule="auto"/>
              <w:rPr>
                <w:rFonts w:ascii="Calibri" w:eastAsia="Times New Roman" w:hAnsi="Calibri" w:cs="Calibri"/>
                <w:color w:val="000000"/>
                <w:sz w:val="24"/>
                <w:szCs w:val="24"/>
                <w:lang w:val="zh-CN"/>
              </w:rPr>
            </w:pPr>
            <w:r>
              <w:rPr>
                <w:rFonts w:ascii="Calibri" w:eastAsia="Times New Roman" w:hAnsi="Calibri" w:cs="Calibri"/>
                <w:color w:val="000000"/>
                <w:sz w:val="24"/>
                <w:szCs w:val="24"/>
                <w:lang w:val="zh-CN"/>
              </w:rPr>
              <w:t>Green</w:t>
            </w:r>
          </w:p>
        </w:tc>
        <w:tc>
          <w:tcPr>
            <w:tcW w:w="1270" w:type="dxa"/>
            <w:tcBorders>
              <w:top w:val="nil"/>
              <w:left w:val="nil"/>
              <w:bottom w:val="single" w:sz="4" w:space="0" w:color="auto"/>
              <w:right w:val="single" w:sz="4" w:space="0" w:color="auto"/>
            </w:tcBorders>
            <w:shd w:val="clear" w:color="auto" w:fill="auto"/>
            <w:noWrap/>
            <w:vAlign w:val="bottom"/>
          </w:tcPr>
          <w:p w:rsidR="00CD0D6A" w:rsidRDefault="00421C8E">
            <w:pPr>
              <w:spacing w:after="0" w:line="240" w:lineRule="auto"/>
              <w:rPr>
                <w:rFonts w:ascii="Calibri" w:eastAsia="Times New Roman" w:hAnsi="Calibri" w:cs="Calibri"/>
                <w:color w:val="000000"/>
                <w:sz w:val="24"/>
                <w:szCs w:val="24"/>
                <w:lang w:val="zh-CN"/>
              </w:rPr>
            </w:pPr>
            <w:r>
              <w:rPr>
                <w:rFonts w:ascii="Calibri" w:eastAsia="Times New Roman" w:hAnsi="Calibri" w:cs="Calibri"/>
                <w:color w:val="000000"/>
                <w:sz w:val="24"/>
                <w:szCs w:val="24"/>
                <w:lang w:val="zh-CN"/>
              </w:rPr>
              <w:t>Yellow</w:t>
            </w:r>
          </w:p>
        </w:tc>
        <w:tc>
          <w:tcPr>
            <w:tcW w:w="1309" w:type="dxa"/>
            <w:tcBorders>
              <w:top w:val="nil"/>
              <w:left w:val="nil"/>
              <w:bottom w:val="single" w:sz="4" w:space="0" w:color="auto"/>
              <w:right w:val="single" w:sz="4" w:space="0" w:color="auto"/>
            </w:tcBorders>
            <w:shd w:val="clear" w:color="auto" w:fill="auto"/>
            <w:noWrap/>
            <w:vAlign w:val="bottom"/>
          </w:tcPr>
          <w:p w:rsidR="00CD0D6A" w:rsidRDefault="00421C8E">
            <w:pPr>
              <w:spacing w:after="0" w:line="240" w:lineRule="auto"/>
              <w:rPr>
                <w:rFonts w:ascii="Calibri" w:eastAsia="Times New Roman" w:hAnsi="Calibri" w:cs="Calibri"/>
                <w:color w:val="000000"/>
                <w:sz w:val="24"/>
                <w:szCs w:val="24"/>
                <w:lang w:val="zh-CN"/>
              </w:rPr>
            </w:pPr>
            <w:r>
              <w:rPr>
                <w:rFonts w:ascii="Calibri" w:eastAsia="Times New Roman" w:hAnsi="Calibri" w:cs="Calibri"/>
                <w:color w:val="000000"/>
                <w:sz w:val="24"/>
                <w:szCs w:val="24"/>
                <w:lang w:val="zh-CN"/>
              </w:rPr>
              <w:t>Red</w:t>
            </w:r>
          </w:p>
        </w:tc>
        <w:tc>
          <w:tcPr>
            <w:tcW w:w="1344" w:type="dxa"/>
            <w:tcBorders>
              <w:top w:val="nil"/>
              <w:left w:val="nil"/>
              <w:bottom w:val="single" w:sz="4" w:space="0" w:color="auto"/>
              <w:right w:val="single" w:sz="4" w:space="0" w:color="auto"/>
            </w:tcBorders>
            <w:shd w:val="clear" w:color="auto" w:fill="auto"/>
            <w:noWrap/>
            <w:vAlign w:val="bottom"/>
          </w:tcPr>
          <w:p w:rsidR="00CD0D6A" w:rsidRDefault="00421C8E">
            <w:pPr>
              <w:spacing w:after="0" w:line="240" w:lineRule="auto"/>
              <w:rPr>
                <w:rFonts w:ascii="Calibri" w:eastAsia="Times New Roman" w:hAnsi="Calibri" w:cs="Calibri"/>
                <w:color w:val="000000"/>
                <w:sz w:val="24"/>
                <w:szCs w:val="24"/>
                <w:lang w:val="zh-CN"/>
              </w:rPr>
            </w:pPr>
            <w:r>
              <w:rPr>
                <w:rFonts w:ascii="Calibri" w:eastAsia="Times New Roman" w:hAnsi="Calibri" w:cs="Calibri"/>
                <w:color w:val="000000"/>
                <w:sz w:val="24"/>
                <w:szCs w:val="24"/>
                <w:lang w:val="zh-CN"/>
              </w:rPr>
              <w:t>Gray 1</w:t>
            </w:r>
          </w:p>
        </w:tc>
        <w:tc>
          <w:tcPr>
            <w:tcW w:w="1251" w:type="dxa"/>
            <w:tcBorders>
              <w:top w:val="nil"/>
              <w:left w:val="nil"/>
              <w:bottom w:val="single" w:sz="4" w:space="0" w:color="auto"/>
              <w:right w:val="single" w:sz="4" w:space="0" w:color="auto"/>
            </w:tcBorders>
            <w:shd w:val="clear" w:color="auto" w:fill="auto"/>
            <w:noWrap/>
            <w:vAlign w:val="bottom"/>
          </w:tcPr>
          <w:p w:rsidR="00CD0D6A" w:rsidRDefault="00421C8E">
            <w:pPr>
              <w:spacing w:after="0" w:line="240" w:lineRule="auto"/>
              <w:rPr>
                <w:rFonts w:ascii="Calibri" w:eastAsia="Times New Roman" w:hAnsi="Calibri" w:cs="Calibri"/>
                <w:color w:val="000000"/>
                <w:sz w:val="24"/>
                <w:szCs w:val="24"/>
                <w:lang w:val="zh-CN"/>
              </w:rPr>
            </w:pPr>
            <w:r>
              <w:rPr>
                <w:rFonts w:ascii="Calibri" w:eastAsia="Times New Roman" w:hAnsi="Calibri" w:cs="Calibri"/>
                <w:color w:val="000000"/>
                <w:sz w:val="24"/>
                <w:szCs w:val="24"/>
                <w:lang w:val="zh-CN"/>
              </w:rPr>
              <w:t>White</w:t>
            </w:r>
          </w:p>
        </w:tc>
        <w:tc>
          <w:tcPr>
            <w:tcW w:w="1325" w:type="dxa"/>
            <w:tcBorders>
              <w:top w:val="nil"/>
              <w:left w:val="nil"/>
              <w:bottom w:val="single" w:sz="4" w:space="0" w:color="auto"/>
              <w:right w:val="single" w:sz="4" w:space="0" w:color="auto"/>
            </w:tcBorders>
            <w:shd w:val="clear" w:color="auto" w:fill="auto"/>
            <w:noWrap/>
            <w:vAlign w:val="bottom"/>
          </w:tcPr>
          <w:p w:rsidR="00CD0D6A" w:rsidRDefault="00421C8E">
            <w:pPr>
              <w:spacing w:after="0" w:line="240" w:lineRule="auto"/>
              <w:rPr>
                <w:rFonts w:ascii="Calibri" w:eastAsia="Times New Roman" w:hAnsi="Calibri" w:cs="Calibri"/>
                <w:color w:val="000000"/>
                <w:sz w:val="24"/>
                <w:szCs w:val="24"/>
                <w:lang w:val="zh-CN"/>
              </w:rPr>
            </w:pPr>
            <w:r>
              <w:rPr>
                <w:rFonts w:ascii="Calibri" w:eastAsia="Times New Roman" w:hAnsi="Calibri" w:cs="Calibri"/>
                <w:color w:val="000000"/>
                <w:sz w:val="24"/>
                <w:szCs w:val="24"/>
                <w:lang w:val="zh-CN"/>
              </w:rPr>
              <w:t>Black</w:t>
            </w:r>
          </w:p>
        </w:tc>
      </w:tr>
      <w:tr w:rsidR="00CD0D6A">
        <w:trPr>
          <w:trHeight w:val="320"/>
        </w:trPr>
        <w:tc>
          <w:tcPr>
            <w:tcW w:w="1301" w:type="dxa"/>
            <w:tcBorders>
              <w:top w:val="nil"/>
              <w:left w:val="single" w:sz="4" w:space="0" w:color="auto"/>
              <w:bottom w:val="single" w:sz="4" w:space="0" w:color="auto"/>
              <w:right w:val="single" w:sz="4" w:space="0" w:color="auto"/>
            </w:tcBorders>
            <w:shd w:val="clear" w:color="auto" w:fill="auto"/>
            <w:noWrap/>
            <w:vAlign w:val="bottom"/>
          </w:tcPr>
          <w:p w:rsidR="00CD0D6A" w:rsidRDefault="00421C8E">
            <w:pPr>
              <w:spacing w:after="0" w:line="240" w:lineRule="auto"/>
              <w:rPr>
                <w:rFonts w:ascii="Calibri" w:eastAsia="Times New Roman" w:hAnsi="Calibri" w:cs="Calibri"/>
                <w:color w:val="000000"/>
                <w:sz w:val="24"/>
                <w:szCs w:val="24"/>
                <w:lang w:val="zh-CN"/>
              </w:rPr>
            </w:pPr>
            <w:r>
              <w:rPr>
                <w:rFonts w:ascii="Calibri" w:eastAsia="Times New Roman" w:hAnsi="Calibri" w:cs="Calibri"/>
                <w:color w:val="000000"/>
                <w:sz w:val="24"/>
                <w:szCs w:val="24"/>
                <w:lang w:val="zh-CN"/>
              </w:rPr>
              <w:t>#84BD00</w:t>
            </w:r>
          </w:p>
        </w:tc>
        <w:tc>
          <w:tcPr>
            <w:tcW w:w="1270" w:type="dxa"/>
            <w:tcBorders>
              <w:top w:val="nil"/>
              <w:left w:val="nil"/>
              <w:bottom w:val="single" w:sz="4" w:space="0" w:color="auto"/>
              <w:right w:val="single" w:sz="4" w:space="0" w:color="auto"/>
            </w:tcBorders>
            <w:shd w:val="clear" w:color="auto" w:fill="auto"/>
            <w:noWrap/>
            <w:vAlign w:val="bottom"/>
          </w:tcPr>
          <w:p w:rsidR="00CD0D6A" w:rsidRDefault="00421C8E">
            <w:pPr>
              <w:spacing w:after="0" w:line="240" w:lineRule="auto"/>
              <w:rPr>
                <w:rFonts w:ascii="Calibri" w:eastAsia="Times New Roman" w:hAnsi="Calibri" w:cs="Calibri"/>
                <w:color w:val="000000"/>
                <w:sz w:val="24"/>
                <w:szCs w:val="24"/>
                <w:lang w:val="zh-CN"/>
              </w:rPr>
            </w:pPr>
            <w:r>
              <w:rPr>
                <w:rFonts w:ascii="Calibri" w:eastAsia="Times New Roman" w:hAnsi="Calibri" w:cs="Calibri"/>
                <w:color w:val="000000"/>
                <w:sz w:val="24"/>
                <w:szCs w:val="24"/>
                <w:lang w:val="zh-CN"/>
              </w:rPr>
              <w:t>#E2B93B</w:t>
            </w:r>
          </w:p>
        </w:tc>
        <w:tc>
          <w:tcPr>
            <w:tcW w:w="1309" w:type="dxa"/>
            <w:tcBorders>
              <w:top w:val="nil"/>
              <w:left w:val="nil"/>
              <w:bottom w:val="single" w:sz="4" w:space="0" w:color="auto"/>
              <w:right w:val="single" w:sz="4" w:space="0" w:color="auto"/>
            </w:tcBorders>
            <w:shd w:val="clear" w:color="auto" w:fill="auto"/>
            <w:noWrap/>
            <w:vAlign w:val="bottom"/>
          </w:tcPr>
          <w:p w:rsidR="00CD0D6A" w:rsidRDefault="00421C8E">
            <w:pPr>
              <w:spacing w:after="0" w:line="240" w:lineRule="auto"/>
              <w:rPr>
                <w:rFonts w:ascii="Calibri" w:eastAsia="Times New Roman" w:hAnsi="Calibri" w:cs="Calibri"/>
                <w:color w:val="000000"/>
                <w:sz w:val="24"/>
                <w:szCs w:val="24"/>
                <w:lang w:val="zh-CN"/>
              </w:rPr>
            </w:pPr>
            <w:r>
              <w:rPr>
                <w:rFonts w:ascii="Calibri" w:eastAsia="Times New Roman" w:hAnsi="Calibri" w:cs="Calibri"/>
                <w:color w:val="000000"/>
                <w:sz w:val="24"/>
                <w:szCs w:val="24"/>
                <w:lang w:val="zh-CN"/>
              </w:rPr>
              <w:t>#EB5757</w:t>
            </w:r>
          </w:p>
        </w:tc>
        <w:tc>
          <w:tcPr>
            <w:tcW w:w="1344" w:type="dxa"/>
            <w:tcBorders>
              <w:top w:val="nil"/>
              <w:left w:val="nil"/>
              <w:bottom w:val="single" w:sz="4" w:space="0" w:color="auto"/>
              <w:right w:val="single" w:sz="4" w:space="0" w:color="auto"/>
            </w:tcBorders>
            <w:shd w:val="clear" w:color="auto" w:fill="auto"/>
            <w:noWrap/>
            <w:vAlign w:val="bottom"/>
          </w:tcPr>
          <w:p w:rsidR="00CD0D6A" w:rsidRDefault="00421C8E">
            <w:pPr>
              <w:spacing w:after="0" w:line="240" w:lineRule="auto"/>
              <w:rPr>
                <w:rFonts w:ascii="Calibri" w:eastAsia="Times New Roman" w:hAnsi="Calibri" w:cs="Calibri"/>
                <w:color w:val="000000"/>
                <w:sz w:val="24"/>
                <w:szCs w:val="24"/>
                <w:lang w:val="zh-CN"/>
              </w:rPr>
            </w:pPr>
            <w:r>
              <w:rPr>
                <w:rFonts w:ascii="Calibri" w:eastAsia="Times New Roman" w:hAnsi="Calibri" w:cs="Calibri"/>
                <w:color w:val="000000"/>
                <w:sz w:val="24"/>
                <w:szCs w:val="24"/>
                <w:lang w:val="zh-CN"/>
              </w:rPr>
              <w:t>#</w:t>
            </w:r>
            <w:r>
              <w:t>9E9E9E</w:t>
            </w:r>
          </w:p>
        </w:tc>
        <w:tc>
          <w:tcPr>
            <w:tcW w:w="1251" w:type="dxa"/>
            <w:tcBorders>
              <w:top w:val="nil"/>
              <w:left w:val="nil"/>
              <w:bottom w:val="single" w:sz="4" w:space="0" w:color="auto"/>
              <w:right w:val="single" w:sz="4" w:space="0" w:color="auto"/>
            </w:tcBorders>
            <w:shd w:val="clear" w:color="auto" w:fill="auto"/>
            <w:noWrap/>
            <w:vAlign w:val="bottom"/>
          </w:tcPr>
          <w:p w:rsidR="00CD0D6A" w:rsidRDefault="00421C8E">
            <w:pPr>
              <w:spacing w:after="0" w:line="240" w:lineRule="auto"/>
              <w:rPr>
                <w:rFonts w:ascii="Calibri" w:eastAsia="Times New Roman" w:hAnsi="Calibri" w:cs="Calibri"/>
                <w:color w:val="000000"/>
                <w:sz w:val="24"/>
                <w:szCs w:val="24"/>
                <w:lang w:val="zh-CN"/>
              </w:rPr>
            </w:pPr>
            <w:r>
              <w:rPr>
                <w:rFonts w:ascii="Calibri" w:eastAsia="Times New Roman" w:hAnsi="Calibri" w:cs="Calibri"/>
                <w:color w:val="000000"/>
                <w:sz w:val="24"/>
                <w:szCs w:val="24"/>
                <w:lang w:val="zh-CN"/>
              </w:rPr>
              <w:t>#FFFFFF</w:t>
            </w:r>
          </w:p>
        </w:tc>
        <w:tc>
          <w:tcPr>
            <w:tcW w:w="1325" w:type="dxa"/>
            <w:tcBorders>
              <w:top w:val="nil"/>
              <w:left w:val="nil"/>
              <w:bottom w:val="single" w:sz="4" w:space="0" w:color="auto"/>
              <w:right w:val="single" w:sz="4" w:space="0" w:color="auto"/>
            </w:tcBorders>
            <w:shd w:val="clear" w:color="auto" w:fill="auto"/>
            <w:noWrap/>
            <w:vAlign w:val="bottom"/>
          </w:tcPr>
          <w:p w:rsidR="00CD0D6A" w:rsidRDefault="00421C8E">
            <w:pPr>
              <w:spacing w:after="0" w:line="240" w:lineRule="auto"/>
              <w:rPr>
                <w:rFonts w:ascii="Calibri" w:eastAsia="Times New Roman" w:hAnsi="Calibri" w:cs="Calibri"/>
                <w:color w:val="000000"/>
                <w:sz w:val="24"/>
                <w:szCs w:val="24"/>
                <w:lang w:val="zh-CN"/>
              </w:rPr>
            </w:pPr>
            <w:r>
              <w:rPr>
                <w:rFonts w:ascii="Calibri" w:eastAsia="Times New Roman" w:hAnsi="Calibri" w:cs="Calibri"/>
                <w:color w:val="000000"/>
                <w:sz w:val="24"/>
                <w:szCs w:val="24"/>
                <w:lang w:val="zh-CN"/>
              </w:rPr>
              <w:t>#0A0A0A</w:t>
            </w:r>
          </w:p>
        </w:tc>
      </w:tr>
      <w:tr w:rsidR="00CD0D6A">
        <w:trPr>
          <w:trHeight w:val="320"/>
        </w:trPr>
        <w:tc>
          <w:tcPr>
            <w:tcW w:w="1301" w:type="dxa"/>
            <w:tcBorders>
              <w:top w:val="single" w:sz="4" w:space="0" w:color="auto"/>
              <w:left w:val="single" w:sz="4" w:space="0" w:color="auto"/>
              <w:bottom w:val="single" w:sz="4" w:space="0" w:color="auto"/>
              <w:right w:val="single" w:sz="4" w:space="0" w:color="auto"/>
            </w:tcBorders>
            <w:shd w:val="clear" w:color="auto" w:fill="auto"/>
            <w:noWrap/>
            <w:vAlign w:val="bottom"/>
          </w:tcPr>
          <w:p w:rsidR="00CD0D6A" w:rsidRDefault="00CD0D6A">
            <w:pPr>
              <w:spacing w:after="0" w:line="240" w:lineRule="auto"/>
              <w:rPr>
                <w:rFonts w:ascii="Calibri" w:eastAsia="Times New Roman" w:hAnsi="Calibri" w:cs="Calibri"/>
                <w:color w:val="000000"/>
                <w:sz w:val="24"/>
                <w:szCs w:val="24"/>
                <w:lang w:val="zh-CN"/>
              </w:rPr>
            </w:pPr>
          </w:p>
        </w:tc>
        <w:tc>
          <w:tcPr>
            <w:tcW w:w="1270" w:type="dxa"/>
            <w:tcBorders>
              <w:top w:val="single" w:sz="4" w:space="0" w:color="auto"/>
              <w:left w:val="nil"/>
              <w:bottom w:val="single" w:sz="4" w:space="0" w:color="auto"/>
              <w:right w:val="single" w:sz="4" w:space="0" w:color="auto"/>
            </w:tcBorders>
            <w:shd w:val="clear" w:color="auto" w:fill="auto"/>
            <w:noWrap/>
            <w:vAlign w:val="bottom"/>
          </w:tcPr>
          <w:p w:rsidR="00CD0D6A" w:rsidRDefault="00CD0D6A">
            <w:pPr>
              <w:spacing w:after="0" w:line="240" w:lineRule="auto"/>
              <w:rPr>
                <w:rFonts w:ascii="Calibri" w:eastAsia="Times New Roman" w:hAnsi="Calibri" w:cs="Calibri"/>
                <w:color w:val="000000"/>
                <w:sz w:val="24"/>
                <w:szCs w:val="24"/>
                <w:lang w:val="zh-CN"/>
              </w:rPr>
            </w:pPr>
          </w:p>
        </w:tc>
        <w:tc>
          <w:tcPr>
            <w:tcW w:w="1309" w:type="dxa"/>
            <w:tcBorders>
              <w:top w:val="single" w:sz="4" w:space="0" w:color="auto"/>
              <w:left w:val="nil"/>
              <w:bottom w:val="single" w:sz="4" w:space="0" w:color="auto"/>
              <w:right w:val="single" w:sz="4" w:space="0" w:color="auto"/>
            </w:tcBorders>
            <w:shd w:val="clear" w:color="auto" w:fill="auto"/>
            <w:noWrap/>
            <w:vAlign w:val="bottom"/>
          </w:tcPr>
          <w:p w:rsidR="00CD0D6A" w:rsidRDefault="00CD0D6A">
            <w:pPr>
              <w:spacing w:after="0" w:line="240" w:lineRule="auto"/>
              <w:rPr>
                <w:rFonts w:ascii="Calibri" w:eastAsia="Times New Roman" w:hAnsi="Calibri" w:cs="Calibri"/>
                <w:color w:val="000000"/>
                <w:sz w:val="24"/>
                <w:szCs w:val="24"/>
                <w:lang w:val="zh-CN"/>
              </w:rPr>
            </w:pPr>
          </w:p>
        </w:tc>
        <w:tc>
          <w:tcPr>
            <w:tcW w:w="1344" w:type="dxa"/>
            <w:tcBorders>
              <w:top w:val="single" w:sz="4" w:space="0" w:color="auto"/>
              <w:left w:val="nil"/>
              <w:bottom w:val="single" w:sz="4" w:space="0" w:color="auto"/>
              <w:right w:val="single" w:sz="4" w:space="0" w:color="auto"/>
            </w:tcBorders>
            <w:shd w:val="clear" w:color="auto" w:fill="auto"/>
            <w:noWrap/>
            <w:vAlign w:val="bottom"/>
          </w:tcPr>
          <w:p w:rsidR="00CD0D6A" w:rsidRDefault="00421C8E">
            <w:pPr>
              <w:spacing w:after="0" w:line="240" w:lineRule="auto"/>
              <w:rPr>
                <w:rFonts w:ascii="Calibri" w:eastAsia="Times New Roman" w:hAnsi="Calibri" w:cs="Calibri"/>
                <w:color w:val="000000"/>
                <w:sz w:val="24"/>
                <w:szCs w:val="24"/>
                <w:lang w:val="zh-CN"/>
              </w:rPr>
            </w:pPr>
            <w:r>
              <w:rPr>
                <w:rFonts w:ascii="Calibri" w:eastAsia="Times New Roman" w:hAnsi="Calibri" w:cs="Calibri"/>
                <w:color w:val="000000"/>
                <w:sz w:val="24"/>
                <w:szCs w:val="24"/>
                <w:lang w:val="zh-CN"/>
              </w:rPr>
              <w:t>Gray 2</w:t>
            </w:r>
          </w:p>
        </w:tc>
        <w:tc>
          <w:tcPr>
            <w:tcW w:w="1251" w:type="dxa"/>
            <w:tcBorders>
              <w:top w:val="single" w:sz="4" w:space="0" w:color="auto"/>
              <w:left w:val="nil"/>
              <w:bottom w:val="single" w:sz="4" w:space="0" w:color="auto"/>
              <w:right w:val="single" w:sz="4" w:space="0" w:color="auto"/>
            </w:tcBorders>
            <w:shd w:val="clear" w:color="auto" w:fill="auto"/>
            <w:noWrap/>
            <w:vAlign w:val="bottom"/>
          </w:tcPr>
          <w:p w:rsidR="00CD0D6A" w:rsidRDefault="00CD0D6A">
            <w:pPr>
              <w:spacing w:after="0" w:line="240" w:lineRule="auto"/>
              <w:rPr>
                <w:rFonts w:ascii="Calibri" w:eastAsia="Times New Roman" w:hAnsi="Calibri" w:cs="Calibri"/>
                <w:color w:val="000000"/>
                <w:sz w:val="24"/>
                <w:szCs w:val="24"/>
                <w:lang w:val="zh-CN"/>
              </w:rPr>
            </w:pPr>
          </w:p>
        </w:tc>
        <w:tc>
          <w:tcPr>
            <w:tcW w:w="1325" w:type="dxa"/>
            <w:tcBorders>
              <w:top w:val="single" w:sz="4" w:space="0" w:color="auto"/>
              <w:left w:val="nil"/>
              <w:bottom w:val="single" w:sz="4" w:space="0" w:color="auto"/>
              <w:right w:val="single" w:sz="4" w:space="0" w:color="auto"/>
            </w:tcBorders>
            <w:shd w:val="clear" w:color="auto" w:fill="auto"/>
            <w:noWrap/>
            <w:vAlign w:val="bottom"/>
          </w:tcPr>
          <w:p w:rsidR="00CD0D6A" w:rsidRDefault="00CD0D6A">
            <w:pPr>
              <w:spacing w:after="0" w:line="240" w:lineRule="auto"/>
              <w:rPr>
                <w:rFonts w:ascii="Calibri" w:eastAsia="Times New Roman" w:hAnsi="Calibri" w:cs="Calibri"/>
                <w:color w:val="000000"/>
                <w:sz w:val="24"/>
                <w:szCs w:val="24"/>
                <w:lang w:val="zh-CN"/>
              </w:rPr>
            </w:pPr>
          </w:p>
        </w:tc>
      </w:tr>
      <w:tr w:rsidR="00CD0D6A">
        <w:trPr>
          <w:trHeight w:val="320"/>
        </w:trPr>
        <w:tc>
          <w:tcPr>
            <w:tcW w:w="1301" w:type="dxa"/>
            <w:tcBorders>
              <w:top w:val="single" w:sz="4" w:space="0" w:color="auto"/>
              <w:left w:val="single" w:sz="4" w:space="0" w:color="auto"/>
              <w:bottom w:val="single" w:sz="4" w:space="0" w:color="auto"/>
              <w:right w:val="single" w:sz="4" w:space="0" w:color="auto"/>
            </w:tcBorders>
            <w:shd w:val="clear" w:color="auto" w:fill="auto"/>
            <w:noWrap/>
            <w:vAlign w:val="bottom"/>
          </w:tcPr>
          <w:p w:rsidR="00CD0D6A" w:rsidRDefault="00CD0D6A">
            <w:pPr>
              <w:spacing w:after="0" w:line="240" w:lineRule="auto"/>
              <w:rPr>
                <w:rFonts w:ascii="Calibri" w:eastAsia="Times New Roman" w:hAnsi="Calibri" w:cs="Calibri"/>
                <w:color w:val="000000"/>
                <w:sz w:val="24"/>
                <w:szCs w:val="24"/>
                <w:lang w:val="zh-CN"/>
              </w:rPr>
            </w:pPr>
          </w:p>
        </w:tc>
        <w:tc>
          <w:tcPr>
            <w:tcW w:w="1270" w:type="dxa"/>
            <w:tcBorders>
              <w:top w:val="single" w:sz="4" w:space="0" w:color="auto"/>
              <w:left w:val="nil"/>
              <w:bottom w:val="single" w:sz="4" w:space="0" w:color="auto"/>
              <w:right w:val="single" w:sz="4" w:space="0" w:color="auto"/>
            </w:tcBorders>
            <w:shd w:val="clear" w:color="auto" w:fill="auto"/>
            <w:noWrap/>
            <w:vAlign w:val="bottom"/>
          </w:tcPr>
          <w:p w:rsidR="00CD0D6A" w:rsidRDefault="00CD0D6A">
            <w:pPr>
              <w:spacing w:after="0" w:line="240" w:lineRule="auto"/>
              <w:rPr>
                <w:rFonts w:ascii="Calibri" w:eastAsia="Times New Roman" w:hAnsi="Calibri" w:cs="Calibri"/>
                <w:color w:val="000000"/>
                <w:sz w:val="24"/>
                <w:szCs w:val="24"/>
                <w:lang w:val="zh-CN"/>
              </w:rPr>
            </w:pPr>
          </w:p>
        </w:tc>
        <w:tc>
          <w:tcPr>
            <w:tcW w:w="1309" w:type="dxa"/>
            <w:tcBorders>
              <w:top w:val="single" w:sz="4" w:space="0" w:color="auto"/>
              <w:left w:val="nil"/>
              <w:bottom w:val="single" w:sz="4" w:space="0" w:color="auto"/>
              <w:right w:val="single" w:sz="4" w:space="0" w:color="auto"/>
            </w:tcBorders>
            <w:shd w:val="clear" w:color="auto" w:fill="auto"/>
            <w:noWrap/>
            <w:vAlign w:val="bottom"/>
          </w:tcPr>
          <w:p w:rsidR="00CD0D6A" w:rsidRDefault="00CD0D6A">
            <w:pPr>
              <w:spacing w:after="0" w:line="240" w:lineRule="auto"/>
              <w:rPr>
                <w:rFonts w:ascii="Calibri" w:eastAsia="Times New Roman" w:hAnsi="Calibri" w:cs="Calibri"/>
                <w:color w:val="000000"/>
                <w:sz w:val="24"/>
                <w:szCs w:val="24"/>
                <w:lang w:val="zh-CN"/>
              </w:rPr>
            </w:pPr>
          </w:p>
        </w:tc>
        <w:tc>
          <w:tcPr>
            <w:tcW w:w="1344" w:type="dxa"/>
            <w:tcBorders>
              <w:top w:val="single" w:sz="4" w:space="0" w:color="auto"/>
              <w:left w:val="nil"/>
              <w:bottom w:val="single" w:sz="4" w:space="0" w:color="auto"/>
              <w:right w:val="single" w:sz="4" w:space="0" w:color="auto"/>
            </w:tcBorders>
            <w:shd w:val="clear" w:color="auto" w:fill="auto"/>
            <w:noWrap/>
            <w:vAlign w:val="bottom"/>
          </w:tcPr>
          <w:p w:rsidR="00CD0D6A" w:rsidRDefault="00421C8E">
            <w:pPr>
              <w:spacing w:after="0" w:line="240" w:lineRule="auto"/>
              <w:rPr>
                <w:rFonts w:ascii="Calibri" w:eastAsia="Times New Roman" w:hAnsi="Calibri" w:cs="Calibri"/>
                <w:color w:val="000000"/>
                <w:sz w:val="24"/>
                <w:szCs w:val="24"/>
                <w:lang w:val="zh-CN"/>
              </w:rPr>
            </w:pPr>
            <w:r>
              <w:t>#F5F5F5</w:t>
            </w:r>
          </w:p>
        </w:tc>
        <w:tc>
          <w:tcPr>
            <w:tcW w:w="1251" w:type="dxa"/>
            <w:tcBorders>
              <w:top w:val="single" w:sz="4" w:space="0" w:color="auto"/>
              <w:left w:val="nil"/>
              <w:bottom w:val="single" w:sz="4" w:space="0" w:color="auto"/>
              <w:right w:val="single" w:sz="4" w:space="0" w:color="auto"/>
            </w:tcBorders>
            <w:shd w:val="clear" w:color="auto" w:fill="auto"/>
            <w:noWrap/>
            <w:vAlign w:val="bottom"/>
          </w:tcPr>
          <w:p w:rsidR="00CD0D6A" w:rsidRDefault="00CD0D6A">
            <w:pPr>
              <w:spacing w:after="0" w:line="240" w:lineRule="auto"/>
              <w:rPr>
                <w:rFonts w:ascii="Calibri" w:eastAsia="Times New Roman" w:hAnsi="Calibri" w:cs="Calibri"/>
                <w:color w:val="000000"/>
                <w:sz w:val="24"/>
                <w:szCs w:val="24"/>
                <w:lang w:val="zh-CN"/>
              </w:rPr>
            </w:pPr>
          </w:p>
        </w:tc>
        <w:tc>
          <w:tcPr>
            <w:tcW w:w="1325" w:type="dxa"/>
            <w:tcBorders>
              <w:top w:val="single" w:sz="4" w:space="0" w:color="auto"/>
              <w:left w:val="nil"/>
              <w:bottom w:val="single" w:sz="4" w:space="0" w:color="auto"/>
              <w:right w:val="single" w:sz="4" w:space="0" w:color="auto"/>
            </w:tcBorders>
            <w:shd w:val="clear" w:color="auto" w:fill="auto"/>
            <w:noWrap/>
            <w:vAlign w:val="bottom"/>
          </w:tcPr>
          <w:p w:rsidR="00CD0D6A" w:rsidRDefault="00CD0D6A">
            <w:pPr>
              <w:spacing w:after="0" w:line="240" w:lineRule="auto"/>
              <w:rPr>
                <w:rFonts w:ascii="Calibri" w:eastAsia="Times New Roman" w:hAnsi="Calibri" w:cs="Calibri"/>
                <w:color w:val="000000"/>
                <w:sz w:val="24"/>
                <w:szCs w:val="24"/>
                <w:lang w:val="zh-CN"/>
              </w:rPr>
            </w:pPr>
          </w:p>
        </w:tc>
      </w:tr>
    </w:tbl>
    <w:p w:rsidR="00CD0D6A" w:rsidRDefault="00CD0D6A">
      <w:pPr>
        <w:pStyle w:val="Heading4"/>
        <w:numPr>
          <w:ilvl w:val="0"/>
          <w:numId w:val="0"/>
        </w:numPr>
      </w:pPr>
    </w:p>
    <w:bookmarkEnd w:id="22"/>
    <w:p w:rsidR="00CD0D6A" w:rsidRDefault="00421C8E">
      <w:pPr>
        <w:pStyle w:val="Heading4"/>
      </w:pPr>
      <w:r>
        <w:rPr>
          <w:noProof/>
        </w:rPr>
        <w:drawing>
          <wp:anchor distT="0" distB="0" distL="114300" distR="114300" simplePos="0" relativeHeight="251661312" behindDoc="0" locked="0" layoutInCell="1" allowOverlap="1">
            <wp:simplePos x="0" y="0"/>
            <wp:positionH relativeFrom="column">
              <wp:posOffset>9525</wp:posOffset>
            </wp:positionH>
            <wp:positionV relativeFrom="paragraph">
              <wp:posOffset>302260</wp:posOffset>
            </wp:positionV>
            <wp:extent cx="5731510" cy="4095750"/>
            <wp:effectExtent l="0" t="0" r="0" b="6350"/>
            <wp:wrapTopAndBottom/>
            <wp:docPr id="1589458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5867" name="Picture 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4095750"/>
                    </a:xfrm>
                    <a:prstGeom prst="rect">
                      <a:avLst/>
                    </a:prstGeom>
                  </pic:spPr>
                </pic:pic>
              </a:graphicData>
            </a:graphic>
          </wp:anchor>
        </w:drawing>
      </w:r>
      <w:r>
        <w:t>Login Page</w:t>
      </w:r>
    </w:p>
    <w:p w:rsidR="00CD0D6A" w:rsidRDefault="00CD0D6A">
      <w:pPr>
        <w:ind w:left="1440"/>
        <w:rPr>
          <w:rFonts w:ascii="Myriad MM" w:hAnsi="Myriad MM" w:cs="Miriam"/>
          <w:sz w:val="24"/>
          <w:szCs w:val="24"/>
        </w:rPr>
      </w:pPr>
    </w:p>
    <w:p w:rsidR="00CD0D6A" w:rsidRDefault="00CD0D6A">
      <w:pPr>
        <w:ind w:left="1440"/>
        <w:rPr>
          <w:rFonts w:ascii="Myriad MM" w:hAnsi="Myriad MM" w:cs="Miriam"/>
          <w:sz w:val="24"/>
          <w:szCs w:val="24"/>
        </w:rPr>
      </w:pPr>
    </w:p>
    <w:p w:rsidR="00CD0D6A" w:rsidRDefault="00CD0D6A">
      <w:pPr>
        <w:ind w:left="1440"/>
        <w:rPr>
          <w:rFonts w:ascii="Myriad MM" w:hAnsi="Myriad MM" w:cs="Miriam"/>
          <w:sz w:val="24"/>
          <w:szCs w:val="24"/>
        </w:rPr>
      </w:pPr>
    </w:p>
    <w:p w:rsidR="00CD0D6A" w:rsidRDefault="00CD0D6A">
      <w:pPr>
        <w:ind w:left="1440"/>
        <w:rPr>
          <w:rFonts w:ascii="Myriad MM" w:hAnsi="Myriad MM" w:cs="Miriam"/>
          <w:sz w:val="24"/>
          <w:szCs w:val="24"/>
        </w:rPr>
      </w:pPr>
    </w:p>
    <w:p w:rsidR="00CD0D6A" w:rsidRDefault="00CD0D6A">
      <w:pPr>
        <w:ind w:left="1440"/>
        <w:rPr>
          <w:rFonts w:ascii="Myriad MM" w:hAnsi="Myriad MM" w:cs="Miriam"/>
          <w:sz w:val="24"/>
          <w:szCs w:val="24"/>
        </w:rPr>
      </w:pPr>
    </w:p>
    <w:p w:rsidR="00CD0D6A" w:rsidRDefault="00CD0D6A">
      <w:pPr>
        <w:ind w:left="1440"/>
        <w:rPr>
          <w:rFonts w:ascii="Myriad MM" w:hAnsi="Myriad MM" w:cs="Miriam"/>
          <w:sz w:val="24"/>
          <w:szCs w:val="24"/>
        </w:rPr>
      </w:pPr>
    </w:p>
    <w:p w:rsidR="00CD0D6A" w:rsidRDefault="00421C8E">
      <w:pPr>
        <w:pStyle w:val="Heading4"/>
      </w:pPr>
      <w:r>
        <w:rPr>
          <w:noProof/>
        </w:rPr>
        <w:drawing>
          <wp:anchor distT="0" distB="0" distL="114300" distR="114300" simplePos="0" relativeHeight="251662336" behindDoc="0" locked="0" layoutInCell="1" allowOverlap="1">
            <wp:simplePos x="0" y="0"/>
            <wp:positionH relativeFrom="column">
              <wp:posOffset>57785</wp:posOffset>
            </wp:positionH>
            <wp:positionV relativeFrom="paragraph">
              <wp:posOffset>302260</wp:posOffset>
            </wp:positionV>
            <wp:extent cx="5731510" cy="4075430"/>
            <wp:effectExtent l="0" t="0" r="0" b="1270"/>
            <wp:wrapTopAndBottom/>
            <wp:docPr id="2073231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3158" name="Picture 4"/>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4075430"/>
                    </a:xfrm>
                    <a:prstGeom prst="rect">
                      <a:avLst/>
                    </a:prstGeom>
                  </pic:spPr>
                </pic:pic>
              </a:graphicData>
            </a:graphic>
          </wp:anchor>
        </w:drawing>
      </w:r>
      <w:r>
        <w:t>Project Menu</w:t>
      </w:r>
    </w:p>
    <w:p w:rsidR="00CD0D6A" w:rsidRDefault="00CD0D6A">
      <w:pPr>
        <w:ind w:left="720"/>
        <w:rPr>
          <w:rFonts w:ascii="Myriad MM" w:hAnsi="Myriad MM" w:cs="Miriam"/>
          <w:sz w:val="24"/>
          <w:szCs w:val="24"/>
        </w:rPr>
      </w:pPr>
    </w:p>
    <w:p w:rsidR="00CD0D6A" w:rsidRDefault="00CD0D6A">
      <w:pPr>
        <w:rPr>
          <w:rFonts w:ascii="Myriad MM" w:hAnsi="Myriad MM" w:cs="Miriam"/>
          <w:sz w:val="24"/>
          <w:szCs w:val="24"/>
        </w:rPr>
      </w:pPr>
    </w:p>
    <w:p w:rsidR="00CD0D6A" w:rsidRDefault="00421C8E">
      <w:pPr>
        <w:pStyle w:val="Heading4"/>
      </w:pPr>
      <w:bookmarkStart w:id="23" w:name="_Toc118801915"/>
      <w:r>
        <w:t>Need Approval Menu</w:t>
      </w:r>
    </w:p>
    <w:p w:rsidR="00CD0D6A" w:rsidRDefault="00421C8E">
      <w:pPr>
        <w:rPr>
          <w:lang w:val="en-US"/>
        </w:rPr>
      </w:pPr>
      <w:r>
        <w:rPr>
          <w:noProof/>
          <w:lang w:val="en-US"/>
        </w:rPr>
        <w:lastRenderedPageBreak/>
        <w:drawing>
          <wp:inline distT="0" distB="0" distL="0" distR="0">
            <wp:extent cx="5731510" cy="4075430"/>
            <wp:effectExtent l="0" t="0" r="0" b="1270"/>
            <wp:docPr id="12938439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43984" name="Picture 5"/>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4075430"/>
                    </a:xfrm>
                    <a:prstGeom prst="rect">
                      <a:avLst/>
                    </a:prstGeom>
                  </pic:spPr>
                </pic:pic>
              </a:graphicData>
            </a:graphic>
          </wp:inline>
        </w:drawing>
      </w:r>
    </w:p>
    <w:p w:rsidR="00CD0D6A" w:rsidRDefault="00CD0D6A">
      <w:pPr>
        <w:ind w:left="1440"/>
        <w:rPr>
          <w:lang w:val="en-US"/>
        </w:rPr>
      </w:pPr>
    </w:p>
    <w:p w:rsidR="00CD0D6A" w:rsidRDefault="00421C8E">
      <w:pPr>
        <w:pStyle w:val="Heading4"/>
      </w:pPr>
      <w:r>
        <w:t>Create Project</w:t>
      </w:r>
    </w:p>
    <w:p w:rsidR="00CD0D6A" w:rsidRDefault="00421C8E">
      <w:pPr>
        <w:rPr>
          <w:lang w:val="en-US"/>
        </w:rPr>
      </w:pPr>
      <w:r>
        <w:rPr>
          <w:noProof/>
          <w:lang w:val="en-US"/>
        </w:rPr>
        <w:drawing>
          <wp:inline distT="0" distB="0" distL="0" distR="0">
            <wp:extent cx="5731510" cy="4075430"/>
            <wp:effectExtent l="0" t="0" r="0" b="1270"/>
            <wp:docPr id="6225481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8145" name="Picture 6"/>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4075430"/>
                    </a:xfrm>
                    <a:prstGeom prst="rect">
                      <a:avLst/>
                    </a:prstGeom>
                  </pic:spPr>
                </pic:pic>
              </a:graphicData>
            </a:graphic>
          </wp:inline>
        </w:drawing>
      </w:r>
    </w:p>
    <w:p w:rsidR="00CD0D6A" w:rsidRDefault="00421C8E">
      <w:pPr>
        <w:pStyle w:val="Heading4"/>
      </w:pPr>
      <w:r>
        <w:lastRenderedPageBreak/>
        <w:t>Detail Project</w:t>
      </w:r>
    </w:p>
    <w:p w:rsidR="00CD0D6A" w:rsidRDefault="00421C8E">
      <w:pPr>
        <w:rPr>
          <w:lang w:val="en-US"/>
        </w:rPr>
      </w:pPr>
      <w:r>
        <w:rPr>
          <w:noProof/>
          <w:lang w:val="en-US"/>
        </w:rPr>
        <w:drawing>
          <wp:inline distT="0" distB="0" distL="0" distR="0">
            <wp:extent cx="5731510" cy="4075430"/>
            <wp:effectExtent l="0" t="0" r="0" b="1270"/>
            <wp:docPr id="4131702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70213" name="Picture 7"/>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4075430"/>
                    </a:xfrm>
                    <a:prstGeom prst="rect">
                      <a:avLst/>
                    </a:prstGeom>
                  </pic:spPr>
                </pic:pic>
              </a:graphicData>
            </a:graphic>
          </wp:inline>
        </w:drawing>
      </w:r>
    </w:p>
    <w:p w:rsidR="00CD0D6A" w:rsidRDefault="00421C8E">
      <w:pPr>
        <w:rPr>
          <w:rFonts w:ascii="Myriad MM" w:hAnsi="Myriad MM" w:cs="Miriam"/>
          <w:sz w:val="24"/>
          <w:szCs w:val="24"/>
          <w:lang w:val="en-US"/>
        </w:rPr>
      </w:pPr>
      <w:r>
        <w:rPr>
          <w:noProof/>
          <w:lang w:val="en-US"/>
        </w:rPr>
        <w:lastRenderedPageBreak/>
        <w:drawing>
          <wp:inline distT="0" distB="0" distL="0" distR="0">
            <wp:extent cx="5731510" cy="6519545"/>
            <wp:effectExtent l="0" t="0" r="0" b="0"/>
            <wp:docPr id="10699797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979785" name="Picture 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6519545"/>
                    </a:xfrm>
                    <a:prstGeom prst="rect">
                      <a:avLst/>
                    </a:prstGeom>
                  </pic:spPr>
                </pic:pic>
              </a:graphicData>
            </a:graphic>
          </wp:inline>
        </w:drawing>
      </w:r>
      <w:r>
        <w:br w:type="page"/>
      </w:r>
    </w:p>
    <w:p w:rsidR="00CD0D6A" w:rsidRDefault="00421C8E">
      <w:pPr>
        <w:pStyle w:val="Heading4"/>
        <w:numPr>
          <w:ilvl w:val="2"/>
          <w:numId w:val="2"/>
        </w:numPr>
      </w:pPr>
      <w:r>
        <w:lastRenderedPageBreak/>
        <w:t xml:space="preserve"> Guidance</w:t>
      </w:r>
    </w:p>
    <w:p w:rsidR="00CD0D6A" w:rsidRDefault="00421C8E">
      <w:pPr>
        <w:rPr>
          <w:lang w:val="en-US"/>
        </w:rPr>
      </w:pPr>
      <w:r>
        <w:rPr>
          <w:noProof/>
          <w:lang w:val="en-US"/>
        </w:rPr>
        <w:drawing>
          <wp:inline distT="0" distB="0" distL="0" distR="0">
            <wp:extent cx="5731510" cy="4075430"/>
            <wp:effectExtent l="0" t="0" r="0" b="1270"/>
            <wp:docPr id="895089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933" name="Picture 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4075430"/>
                    </a:xfrm>
                    <a:prstGeom prst="rect">
                      <a:avLst/>
                    </a:prstGeom>
                  </pic:spPr>
                </pic:pic>
              </a:graphicData>
            </a:graphic>
          </wp:inline>
        </w:drawing>
      </w:r>
    </w:p>
    <w:p w:rsidR="00CD0D6A" w:rsidRDefault="00CD0D6A">
      <w:pPr>
        <w:rPr>
          <w:lang w:val="en-US"/>
        </w:rPr>
      </w:pPr>
    </w:p>
    <w:p w:rsidR="00CD0D6A" w:rsidRDefault="00421C8E">
      <w:pPr>
        <w:pStyle w:val="Heading4"/>
      </w:pPr>
      <w:r>
        <w:t xml:space="preserve"> Feedback</w:t>
      </w:r>
    </w:p>
    <w:p w:rsidR="00CD0D6A" w:rsidRDefault="00421C8E">
      <w:r>
        <w:rPr>
          <w:noProof/>
          <w:lang w:val="en-US"/>
        </w:rPr>
        <w:lastRenderedPageBreak/>
        <w:drawing>
          <wp:inline distT="0" distB="0" distL="0" distR="0">
            <wp:extent cx="5731510" cy="4075430"/>
            <wp:effectExtent l="0" t="0" r="0" b="1270"/>
            <wp:docPr id="17377105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10560" name="Picture 10"/>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4075430"/>
                    </a:xfrm>
                    <a:prstGeom prst="rect">
                      <a:avLst/>
                    </a:prstGeom>
                  </pic:spPr>
                </pic:pic>
              </a:graphicData>
            </a:graphic>
          </wp:inline>
        </w:drawing>
      </w:r>
    </w:p>
    <w:p w:rsidR="00CD0D6A" w:rsidRDefault="00CD0D6A"/>
    <w:p w:rsidR="00CD0D6A" w:rsidRDefault="00421C8E">
      <w:pPr>
        <w:rPr>
          <w:rFonts w:ascii="Myriad MM" w:hAnsi="Myriad MM" w:cs="Miriam"/>
          <w:sz w:val="24"/>
          <w:szCs w:val="24"/>
          <w:lang w:val="en-US"/>
        </w:rPr>
      </w:pPr>
      <w:r>
        <w:br w:type="page"/>
      </w:r>
      <w:bookmarkStart w:id="24" w:name="_Toc118801916"/>
      <w:bookmarkEnd w:id="23"/>
    </w:p>
    <w:p w:rsidR="00CD0D6A" w:rsidRDefault="00421C8E">
      <w:pPr>
        <w:pStyle w:val="Heading3"/>
      </w:pPr>
      <w:r>
        <w:lastRenderedPageBreak/>
        <w:t>Desain Database</w:t>
      </w:r>
      <w:bookmarkEnd w:id="24"/>
    </w:p>
    <w:p w:rsidR="00CD0D6A" w:rsidRDefault="00421C8E">
      <w:pPr>
        <w:pStyle w:val="ListParagraph"/>
        <w:ind w:left="792"/>
        <w:rPr>
          <w:rFonts w:ascii="Myriad MM" w:hAnsi="Myriad MM" w:cs="Miriam"/>
          <w:sz w:val="24"/>
          <w:szCs w:val="24"/>
        </w:rPr>
      </w:pPr>
      <w:r>
        <w:rPr>
          <w:rFonts w:ascii="Myriad MM" w:hAnsi="Myriad MM" w:cs="Miriam"/>
          <w:noProof/>
          <w:sz w:val="24"/>
          <w:szCs w:val="24"/>
          <w:lang w:val="en-US"/>
        </w:rPr>
        <w:drawing>
          <wp:inline distT="0" distB="0" distL="0" distR="0">
            <wp:extent cx="5731510" cy="5731510"/>
            <wp:effectExtent l="0" t="0" r="0" b="0"/>
            <wp:docPr id="20641573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57351" name="Picture 1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rsidR="00CD0D6A" w:rsidRDefault="00421C8E">
      <w:pPr>
        <w:pStyle w:val="Heading3"/>
      </w:pPr>
      <w:bookmarkStart w:id="25" w:name="_Toc118801917"/>
      <w: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49.75pt;margin-top:18.95pt;width:551.7pt;height:120.25pt;z-index:251663360;mso-width-relative:page;mso-height-relative:page">
            <v:imagedata r:id="rId35" o:title=""/>
          </v:shape>
          <o:OLEObject Type="Embed" ProgID="Excel.Sheet.12" ShapeID="_x0000_s1026" DrawAspect="Content" ObjectID="_1760946318" r:id="rId36"/>
        </w:object>
      </w:r>
      <w:r>
        <w:t>Role Matrix</w:t>
      </w:r>
      <w:bookmarkEnd w:id="25"/>
    </w:p>
    <w:p w:rsidR="00CD0D6A" w:rsidRDefault="00CD0D6A">
      <w:pPr>
        <w:rPr>
          <w:lang w:val="en-US"/>
        </w:rPr>
      </w:pPr>
    </w:p>
    <w:p w:rsidR="00CD0D6A" w:rsidRDefault="00CD0D6A">
      <w:pPr>
        <w:pStyle w:val="ListParagraph"/>
        <w:ind w:left="792"/>
        <w:rPr>
          <w:rFonts w:ascii="Myriad MM" w:hAnsi="Myriad MM" w:cs="Miriam"/>
          <w:sz w:val="24"/>
          <w:szCs w:val="24"/>
        </w:rPr>
      </w:pPr>
    </w:p>
    <w:p w:rsidR="00CD0D6A" w:rsidRDefault="00421C8E">
      <w:pPr>
        <w:rPr>
          <w:rFonts w:ascii="Myriad MM" w:hAnsi="Myriad MM" w:cs="Miriam"/>
          <w:sz w:val="24"/>
          <w:szCs w:val="24"/>
        </w:rPr>
      </w:pPr>
      <w:r>
        <w:rPr>
          <w:rFonts w:ascii="Myriad MM" w:hAnsi="Myriad MM" w:cs="Miriam"/>
          <w:sz w:val="24"/>
          <w:szCs w:val="24"/>
        </w:rPr>
        <w:br w:type="page"/>
      </w:r>
    </w:p>
    <w:p w:rsidR="00CD0D6A" w:rsidRDefault="00421C8E">
      <w:pPr>
        <w:pStyle w:val="Heading1"/>
      </w:pPr>
      <w:bookmarkStart w:id="26" w:name="_Toc118801918"/>
      <w:bookmarkStart w:id="27" w:name="_Toc122330587"/>
      <w:r>
        <w:lastRenderedPageBreak/>
        <w:t>Lampiran</w:t>
      </w:r>
      <w:bookmarkEnd w:id="26"/>
      <w:bookmarkEnd w:id="27"/>
    </w:p>
    <w:p w:rsidR="00CD0D6A" w:rsidRDefault="00CD0D6A">
      <w:pPr>
        <w:rPr>
          <w:rFonts w:ascii="Myriad MM" w:hAnsi="Myriad MM" w:cs="Miriam"/>
          <w:sz w:val="24"/>
          <w:szCs w:val="24"/>
        </w:rPr>
      </w:pPr>
    </w:p>
    <w:p w:rsidR="00CD0D6A" w:rsidRDefault="00421C8E">
      <w:pPr>
        <w:pStyle w:val="ListParagraph"/>
        <w:numPr>
          <w:ilvl w:val="0"/>
          <w:numId w:val="3"/>
        </w:numPr>
        <w:rPr>
          <w:rFonts w:ascii="Myriad MM" w:hAnsi="Myriad MM" w:cs="Miriam"/>
          <w:sz w:val="24"/>
          <w:szCs w:val="24"/>
          <w:lang w:val="en-US"/>
        </w:rPr>
      </w:pPr>
      <w:r>
        <w:rPr>
          <w:rFonts w:ascii="Myriad MM" w:hAnsi="Myriad MM" w:cs="Miriam"/>
          <w:sz w:val="24"/>
          <w:szCs w:val="24"/>
          <w:lang w:val="en-US"/>
        </w:rPr>
        <w:t>Link Mockup :</w:t>
      </w:r>
    </w:p>
    <w:p w:rsidR="00CD0D6A" w:rsidRDefault="00421C8E">
      <w:pPr>
        <w:ind w:left="720"/>
        <w:rPr>
          <w:rFonts w:ascii="Myriad MM" w:hAnsi="Myriad MM" w:cs="Miriam"/>
          <w:sz w:val="24"/>
          <w:szCs w:val="24"/>
        </w:rPr>
      </w:pPr>
      <w:hyperlink r:id="rId37" w:history="1">
        <w:r>
          <w:rPr>
            <w:rStyle w:val="Hyperlink"/>
          </w:rPr>
          <w:t>https://www.figma.com/file/KcTigq4eqml9C50hJrosgD/PMO-IT?type=design&amp;node-id=0-1&amp;t=2JLYlP1LqbpuXsfb-0</w:t>
        </w:r>
      </w:hyperlink>
    </w:p>
    <w:sectPr w:rsidR="00CD0D6A">
      <w:headerReference w:type="default" r:id="rId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21C8E" w:rsidRDefault="00421C8E">
      <w:pPr>
        <w:spacing w:line="240" w:lineRule="auto"/>
      </w:pPr>
      <w:r>
        <w:separator/>
      </w:r>
    </w:p>
  </w:endnote>
  <w:endnote w:type="continuationSeparator" w:id="0">
    <w:p w:rsidR="00421C8E" w:rsidRDefault="00421C8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yriad MM">
    <w:altName w:val="Calibri"/>
    <w:charset w:val="00"/>
    <w:family w:val="auto"/>
    <w:pitch w:val="default"/>
  </w:font>
  <w:font w:name="Miriam">
    <w:altName w:val="Yu Gothic UI"/>
    <w:charset w:val="B1"/>
    <w:family w:val="swiss"/>
    <w:pitch w:val="variable"/>
    <w:sig w:usb0="00000803" w:usb1="00000000" w:usb2="00000000" w:usb3="00000000" w:csb0="00000021" w:csb1="00000000"/>
  </w:font>
  <w:font w:name="Calibri Light">
    <w:panose1 w:val="020F0302020204030204"/>
    <w:charset w:val="00"/>
    <w:family w:val="swiss"/>
    <w:pitch w:val="variable"/>
    <w:sig w:usb0="E4002EFF" w:usb1="C000247B" w:usb2="00000009" w:usb3="00000000" w:csb0="000001FF" w:csb1="00000000"/>
  </w:font>
  <w:font w:name="等线 Light">
    <w:altName w:val="Segoe Print"/>
    <w:charset w:val="00"/>
    <w:family w:val="auto"/>
    <w:pitch w:val="default"/>
  </w:font>
  <w:font w:name="DengXian">
    <w:altName w:val="等线"/>
    <w:panose1 w:val="02010600030101010101"/>
    <w:charset w:val="00"/>
    <w:family w:val="auto"/>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21C8E" w:rsidRDefault="00421C8E">
      <w:pPr>
        <w:spacing w:after="0"/>
      </w:pPr>
      <w:r>
        <w:separator/>
      </w:r>
    </w:p>
  </w:footnote>
  <w:footnote w:type="continuationSeparator" w:id="0">
    <w:p w:rsidR="00421C8E" w:rsidRDefault="00421C8E">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0D6A" w:rsidRDefault="00421C8E">
    <w:pPr>
      <w:pStyle w:val="Header"/>
    </w:pPr>
    <w:r>
      <w:rPr>
        <w:noProof/>
        <w:lang w:val="en-US"/>
      </w:rPr>
      <mc:AlternateContent>
        <mc:Choice Requires="wps">
          <w:drawing>
            <wp:anchor distT="0" distB="0" distL="114300" distR="114300" simplePos="0" relativeHeight="251659264" behindDoc="0" locked="0" layoutInCell="1" allowOverlap="1">
              <wp:simplePos x="0" y="0"/>
              <wp:positionH relativeFrom="column">
                <wp:posOffset>-1016635</wp:posOffset>
              </wp:positionH>
              <wp:positionV relativeFrom="paragraph">
                <wp:posOffset>-425450</wp:posOffset>
              </wp:positionV>
              <wp:extent cx="6990715" cy="385445"/>
              <wp:effectExtent l="0" t="0" r="0" b="0"/>
              <wp:wrapNone/>
              <wp:docPr id="159" name="Rectangle 159"/>
              <wp:cNvGraphicFramePr/>
              <a:graphic xmlns:a="http://schemas.openxmlformats.org/drawingml/2006/main">
                <a:graphicData uri="http://schemas.microsoft.com/office/word/2010/wordprocessingShape">
                  <wps:wsp>
                    <wps:cNvSpPr/>
                    <wps:spPr>
                      <a:xfrm>
                        <a:off x="0" y="0"/>
                        <a:ext cx="6990715" cy="385445"/>
                      </a:xfrm>
                      <a:prstGeom prst="rect">
                        <a:avLst/>
                      </a:prstGeom>
                      <a:solidFill>
                        <a:srgbClr val="00629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59" o:spid="_x0000_s1026" o:spt="1" style="position:absolute;left:0pt;margin-left:-80.05pt;margin-top:-33.5pt;height:30.35pt;width:550.45pt;z-index:251659264;v-text-anchor:middle;mso-width-relative:page;mso-height-relative:page;" fillcolor="#006298" filled="t" stroked="f" coordsize="21600,21600" o:gfxdata="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cWKBj9oAAAALAQAADwAAAAAAAAABACAAAAAiAAAAZHJzL2Rvd25yZXYueG1sUEsB&#10;AhQAFAAAAAgAh07iQDvM9NJlAgAA0gQAAA4AAAAAAAAAAQAgAAAAKQEAAGRycy9lMm9Eb2MueG1s&#10;UEsFBgAAAAAGAAYAWQEAAAAGAAAAAA==&#10;">
              <v:fill on="t" focussize="0,0"/>
              <v:stroke on="f" weight="1pt" miterlimit="8" joinstyle="miter"/>
              <v:imagedata o:title=""/>
              <o:lock v:ext="edit" aspectratio="f"/>
            </v:rect>
          </w:pict>
        </mc:Fallback>
      </mc:AlternateContent>
    </w:r>
    <w:r>
      <w:rPr>
        <w:noProof/>
        <w:lang w:val="en-US"/>
      </w:rPr>
      <mc:AlternateContent>
        <mc:Choice Requires="wps">
          <w:drawing>
            <wp:anchor distT="0" distB="0" distL="114300" distR="114300" simplePos="0" relativeHeight="251660288" behindDoc="0" locked="0" layoutInCell="1" allowOverlap="1">
              <wp:simplePos x="0" y="0"/>
              <wp:positionH relativeFrom="column">
                <wp:posOffset>5967730</wp:posOffset>
              </wp:positionH>
              <wp:positionV relativeFrom="paragraph">
                <wp:posOffset>-424815</wp:posOffset>
              </wp:positionV>
              <wp:extent cx="1167765" cy="385445"/>
              <wp:effectExtent l="0" t="0" r="0" b="0"/>
              <wp:wrapNone/>
              <wp:docPr id="161" name="Rectangle 161"/>
              <wp:cNvGraphicFramePr/>
              <a:graphic xmlns:a="http://schemas.openxmlformats.org/drawingml/2006/main">
                <a:graphicData uri="http://schemas.microsoft.com/office/word/2010/wordprocessingShape">
                  <wps:wsp>
                    <wps:cNvSpPr/>
                    <wps:spPr>
                      <a:xfrm>
                        <a:off x="0" y="0"/>
                        <a:ext cx="1167897" cy="385445"/>
                      </a:xfrm>
                      <a:prstGeom prst="rect">
                        <a:avLst/>
                      </a:prstGeom>
                      <a:solidFill>
                        <a:srgbClr val="84BD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61" o:spid="_x0000_s1026" o:spt="1" style="position:absolute;left:0pt;margin-left:469.9pt;margin-top:-33.45pt;height:30.35pt;width:91.95pt;z-index:251660288;v-text-anchor:middle;mso-width-relative:page;mso-height-relative:page;" fillcolor="#84BD00" filled="t" stroked="f" coordsize="21600,21600" o:gfxdata="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AP6FUV2AAAAAsBAAAPAAAAAAAAAAEAIAAAACIAAABkcnMvZG93bnJldi54bWxQSwECFAAU&#10;AAAACACHTuJAmSGzh2MCAADSBAAADgAAAAAAAAABACAAAAAnAQAAZHJzL2Uyb0RvYy54bWxQSwUG&#10;AAAAAAYABgBZAQAA/AUAAAAA&#10;">
              <v:fill on="t" focussize="0,0"/>
              <v:stroke on="f" weight="1pt" miterlimit="8" joinstyle="miter"/>
              <v:imagedata o:title=""/>
              <o:lock v:ext="edit" aspectratio="f"/>
            </v:rec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B915180"/>
    <w:multiLevelType w:val="multilevel"/>
    <w:tmpl w:val="4B91518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58114E48"/>
    <w:multiLevelType w:val="multilevel"/>
    <w:tmpl w:val="58114E48"/>
    <w:lvl w:ilvl="0">
      <w:start w:val="1"/>
      <w:numFmt w:val="decimal"/>
      <w:pStyle w:val="Heading2"/>
      <w:lvlText w:val="%1."/>
      <w:lvlJc w:val="left"/>
      <w:pPr>
        <w:ind w:left="360" w:hanging="360"/>
      </w:pPr>
      <w:rPr>
        <w:rFonts w:hint="default"/>
      </w:rPr>
    </w:lvl>
    <w:lvl w:ilvl="1">
      <w:start w:val="1"/>
      <w:numFmt w:val="decimal"/>
      <w:pStyle w:val="Heading3"/>
      <w:lvlText w:val="%1.%2."/>
      <w:lvlJc w:val="left"/>
      <w:pPr>
        <w:ind w:left="792" w:hanging="432"/>
      </w:pPr>
      <w:rPr>
        <w:rFonts w:hint="default"/>
      </w:rPr>
    </w:lvl>
    <w:lvl w:ilvl="2">
      <w:start w:val="1"/>
      <w:numFmt w:val="decimal"/>
      <w:pStyle w:val="Heading4"/>
      <w:lvlText w:val="%1.%2.%3."/>
      <w:lvlJc w:val="left"/>
      <w:pPr>
        <w:ind w:left="1247" w:hanging="453"/>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796C"/>
    <w:rsid w:val="00004D36"/>
    <w:rsid w:val="000405D8"/>
    <w:rsid w:val="000A58E6"/>
    <w:rsid w:val="000B214E"/>
    <w:rsid w:val="000C1845"/>
    <w:rsid w:val="000C5B18"/>
    <w:rsid w:val="000C6269"/>
    <w:rsid w:val="00160E6A"/>
    <w:rsid w:val="0017746B"/>
    <w:rsid w:val="001C575B"/>
    <w:rsid w:val="001E1FB9"/>
    <w:rsid w:val="001F66BF"/>
    <w:rsid w:val="00207842"/>
    <w:rsid w:val="002167AE"/>
    <w:rsid w:val="0022571E"/>
    <w:rsid w:val="00265552"/>
    <w:rsid w:val="00272869"/>
    <w:rsid w:val="002B658D"/>
    <w:rsid w:val="0031156B"/>
    <w:rsid w:val="003213C4"/>
    <w:rsid w:val="00327E1E"/>
    <w:rsid w:val="00333760"/>
    <w:rsid w:val="00343B6E"/>
    <w:rsid w:val="00344D4E"/>
    <w:rsid w:val="0036460B"/>
    <w:rsid w:val="00364F4B"/>
    <w:rsid w:val="00371B1B"/>
    <w:rsid w:val="00384861"/>
    <w:rsid w:val="00402518"/>
    <w:rsid w:val="0040796C"/>
    <w:rsid w:val="00421C8E"/>
    <w:rsid w:val="00456604"/>
    <w:rsid w:val="00475972"/>
    <w:rsid w:val="00485147"/>
    <w:rsid w:val="004943E0"/>
    <w:rsid w:val="004B378F"/>
    <w:rsid w:val="004B6521"/>
    <w:rsid w:val="004C5781"/>
    <w:rsid w:val="004F2E43"/>
    <w:rsid w:val="005256AF"/>
    <w:rsid w:val="00541FAD"/>
    <w:rsid w:val="00565748"/>
    <w:rsid w:val="005D5EF1"/>
    <w:rsid w:val="005E0CF6"/>
    <w:rsid w:val="005E1249"/>
    <w:rsid w:val="005E5681"/>
    <w:rsid w:val="00641BAA"/>
    <w:rsid w:val="00644593"/>
    <w:rsid w:val="00692868"/>
    <w:rsid w:val="006965AD"/>
    <w:rsid w:val="00696D92"/>
    <w:rsid w:val="006F452C"/>
    <w:rsid w:val="00713728"/>
    <w:rsid w:val="00715E35"/>
    <w:rsid w:val="00723442"/>
    <w:rsid w:val="00742762"/>
    <w:rsid w:val="007E18F5"/>
    <w:rsid w:val="008008DD"/>
    <w:rsid w:val="00804F5F"/>
    <w:rsid w:val="00811FD5"/>
    <w:rsid w:val="00813147"/>
    <w:rsid w:val="00825AED"/>
    <w:rsid w:val="0084316C"/>
    <w:rsid w:val="00853A8B"/>
    <w:rsid w:val="00885886"/>
    <w:rsid w:val="00886731"/>
    <w:rsid w:val="008B2F86"/>
    <w:rsid w:val="008E1DF3"/>
    <w:rsid w:val="008F39AF"/>
    <w:rsid w:val="009025A7"/>
    <w:rsid w:val="0091087E"/>
    <w:rsid w:val="0091257D"/>
    <w:rsid w:val="00930301"/>
    <w:rsid w:val="00975A3F"/>
    <w:rsid w:val="00990DDD"/>
    <w:rsid w:val="009923D4"/>
    <w:rsid w:val="009A091A"/>
    <w:rsid w:val="009F56FD"/>
    <w:rsid w:val="00A513D6"/>
    <w:rsid w:val="00AD47FC"/>
    <w:rsid w:val="00AE1AA6"/>
    <w:rsid w:val="00B16703"/>
    <w:rsid w:val="00B274B7"/>
    <w:rsid w:val="00B331E6"/>
    <w:rsid w:val="00B579A2"/>
    <w:rsid w:val="00BA123C"/>
    <w:rsid w:val="00BA5B89"/>
    <w:rsid w:val="00BB122E"/>
    <w:rsid w:val="00BB3220"/>
    <w:rsid w:val="00BE19A9"/>
    <w:rsid w:val="00C050BE"/>
    <w:rsid w:val="00C325C5"/>
    <w:rsid w:val="00C772EA"/>
    <w:rsid w:val="00CB3F81"/>
    <w:rsid w:val="00CB7C54"/>
    <w:rsid w:val="00CD0D6A"/>
    <w:rsid w:val="00CD7D3E"/>
    <w:rsid w:val="00D20F35"/>
    <w:rsid w:val="00D373A2"/>
    <w:rsid w:val="00D433DB"/>
    <w:rsid w:val="00D458F8"/>
    <w:rsid w:val="00D524E8"/>
    <w:rsid w:val="00D542F9"/>
    <w:rsid w:val="00D57047"/>
    <w:rsid w:val="00D600E5"/>
    <w:rsid w:val="00D90068"/>
    <w:rsid w:val="00DB46D7"/>
    <w:rsid w:val="00DC121F"/>
    <w:rsid w:val="00DD6F99"/>
    <w:rsid w:val="00DE5B24"/>
    <w:rsid w:val="00E32DE0"/>
    <w:rsid w:val="00E876A5"/>
    <w:rsid w:val="00ED33EA"/>
    <w:rsid w:val="00EE5F90"/>
    <w:rsid w:val="00EF00B5"/>
    <w:rsid w:val="00F74F75"/>
    <w:rsid w:val="00F92ECA"/>
    <w:rsid w:val="00FA1D97"/>
    <w:rsid w:val="7D7F3B93"/>
  </w:rsids>
  <m:mathPr>
    <m:mathFont m:val="Cambria Math"/>
    <m:brkBin m:val="before"/>
    <m:brkBinSub m:val="--"/>
    <m:smallFrac m:val="0"/>
    <m:dispDef/>
    <m:lMargin m:val="0"/>
    <m:rMargin m:val="0"/>
    <m:defJc m:val="centerGroup"/>
    <m:wrapIndent m:val="1440"/>
    <m:intLim m:val="subSup"/>
    <m:naryLim m:val="undOvr"/>
  </m:mathPr>
  <w:themeFontLang w:val="id-ID" w:eastAsia="zh-CN"/>
  <w:clrSchemeMapping w:bg1="light1" w:t1="dark1" w:bg2="light2" w:t2="dark2" w:accent1="accent1" w:accent2="accent2" w:accent3="accent3" w:accent4="accent4" w:accent5="accent5" w:accent6="accent6" w:hyperlink="hyperlink" w:followedHyperlink="followedHyperlink"/>
  <w:shapeDefaults>
    <o:shapedefaults v:ext="edit" spidmax="1027" fillcolor="white">
      <v:fill color="white"/>
    </o:shapedefaults>
    <o:shapelayout v:ext="edit">
      <o:idmap v:ext="edit" data="1"/>
    </o:shapelayout>
  </w:shapeDefaults>
  <w:decimalSymbol w:val="."/>
  <w:listSeparator w:val=","/>
  <w14:docId w14:val="0A51F1C9"/>
  <w15:docId w15:val="{0B3B51D8-D6E2-4E5B-A5C4-6D21FDD7EF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uiPriority="39" w:unhideWhenUsed="1" w:qFormat="1"/>
    <w:lsdException w:name="toc 5" w:uiPriority="39" w:unhideWhenUsed="1" w:qFormat="1"/>
    <w:lsdException w:name="toc 6" w:uiPriority="39" w:unhideWhenUsed="1"/>
    <w:lsdException w:name="toc 7" w:uiPriority="39" w:unhideWhenUsed="1" w:qFormat="1"/>
    <w:lsdException w:name="toc 8" w:uiPriority="39" w:unhideWhenUsed="1" w:qFormat="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lang w:val="id-ID"/>
    </w:rPr>
  </w:style>
  <w:style w:type="paragraph" w:styleId="Heading1">
    <w:name w:val="heading 1"/>
    <w:basedOn w:val="Normal"/>
    <w:next w:val="Normal"/>
    <w:link w:val="Heading1Char"/>
    <w:uiPriority w:val="9"/>
    <w:qFormat/>
    <w:pPr>
      <w:jc w:val="center"/>
      <w:outlineLvl w:val="0"/>
    </w:pPr>
    <w:rPr>
      <w:rFonts w:ascii="Myriad MM" w:hAnsi="Myriad MM" w:cs="Miriam"/>
      <w:b/>
      <w:bCs/>
      <w:sz w:val="28"/>
      <w:szCs w:val="28"/>
    </w:rPr>
  </w:style>
  <w:style w:type="paragraph" w:styleId="Heading2">
    <w:name w:val="heading 2"/>
    <w:basedOn w:val="ListParagraph"/>
    <w:next w:val="Normal"/>
    <w:link w:val="Heading2Char"/>
    <w:uiPriority w:val="9"/>
    <w:unhideWhenUsed/>
    <w:qFormat/>
    <w:pPr>
      <w:numPr>
        <w:numId w:val="1"/>
      </w:numPr>
      <w:outlineLvl w:val="1"/>
    </w:pPr>
    <w:rPr>
      <w:rFonts w:ascii="Myriad MM" w:hAnsi="Myriad MM" w:cs="Miriam"/>
      <w:sz w:val="24"/>
      <w:szCs w:val="24"/>
      <w:lang w:val="en-US"/>
    </w:rPr>
  </w:style>
  <w:style w:type="paragraph" w:styleId="Heading3">
    <w:name w:val="heading 3"/>
    <w:basedOn w:val="ListParagraph"/>
    <w:next w:val="Normal"/>
    <w:link w:val="Heading3Char"/>
    <w:uiPriority w:val="9"/>
    <w:unhideWhenUsed/>
    <w:qFormat/>
    <w:pPr>
      <w:numPr>
        <w:ilvl w:val="1"/>
        <w:numId w:val="1"/>
      </w:numPr>
      <w:outlineLvl w:val="2"/>
    </w:pPr>
    <w:rPr>
      <w:rFonts w:ascii="Myriad MM" w:hAnsi="Myriad MM" w:cs="Miriam"/>
      <w:sz w:val="24"/>
      <w:szCs w:val="24"/>
      <w:lang w:val="en-US"/>
    </w:rPr>
  </w:style>
  <w:style w:type="paragraph" w:styleId="Heading4">
    <w:name w:val="heading 4"/>
    <w:basedOn w:val="ListParagraph"/>
    <w:next w:val="Normal"/>
    <w:link w:val="Heading4Char"/>
    <w:uiPriority w:val="9"/>
    <w:unhideWhenUsed/>
    <w:qFormat/>
    <w:pPr>
      <w:numPr>
        <w:ilvl w:val="2"/>
        <w:numId w:val="1"/>
      </w:numPr>
      <w:outlineLvl w:val="3"/>
    </w:pPr>
    <w:rPr>
      <w:rFonts w:ascii="Myriad MM" w:hAnsi="Myriad MM" w:cs="Miriam"/>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pPr>
      <w:spacing w:before="120" w:after="120"/>
    </w:pPr>
    <w:rPr>
      <w:rFonts w:cstheme="minorHAnsi"/>
      <w:b/>
      <w:bCs/>
      <w:caps/>
      <w:sz w:val="20"/>
      <w:szCs w:val="20"/>
    </w:rPr>
  </w:style>
  <w:style w:type="paragraph" w:styleId="TOC2">
    <w:name w:val="toc 2"/>
    <w:basedOn w:val="Normal"/>
    <w:next w:val="Normal"/>
    <w:uiPriority w:val="39"/>
    <w:unhideWhenUsed/>
    <w:pPr>
      <w:spacing w:after="0"/>
      <w:ind w:left="220"/>
    </w:pPr>
    <w:rPr>
      <w:rFonts w:cstheme="minorHAnsi"/>
      <w:smallCaps/>
      <w:sz w:val="20"/>
      <w:szCs w:val="20"/>
    </w:rPr>
  </w:style>
  <w:style w:type="paragraph" w:styleId="TOC3">
    <w:name w:val="toc 3"/>
    <w:basedOn w:val="Normal"/>
    <w:next w:val="Normal"/>
    <w:uiPriority w:val="39"/>
    <w:unhideWhenUsed/>
    <w:qFormat/>
    <w:pPr>
      <w:spacing w:after="0"/>
      <w:ind w:left="440"/>
    </w:pPr>
    <w:rPr>
      <w:rFonts w:cstheme="minorHAnsi"/>
      <w:i/>
      <w:iCs/>
      <w:sz w:val="20"/>
      <w:szCs w:val="20"/>
    </w:rPr>
  </w:style>
  <w:style w:type="paragraph" w:styleId="TOC4">
    <w:name w:val="toc 4"/>
    <w:basedOn w:val="Normal"/>
    <w:next w:val="Normal"/>
    <w:uiPriority w:val="39"/>
    <w:unhideWhenUsed/>
    <w:qFormat/>
    <w:pPr>
      <w:spacing w:after="0"/>
      <w:ind w:left="660"/>
    </w:pPr>
    <w:rPr>
      <w:rFonts w:cstheme="minorHAnsi"/>
      <w:sz w:val="18"/>
      <w:szCs w:val="18"/>
    </w:rPr>
  </w:style>
  <w:style w:type="paragraph" w:styleId="TOC5">
    <w:name w:val="toc 5"/>
    <w:basedOn w:val="Normal"/>
    <w:next w:val="Normal"/>
    <w:uiPriority w:val="39"/>
    <w:unhideWhenUsed/>
    <w:qFormat/>
    <w:pPr>
      <w:spacing w:after="0"/>
      <w:ind w:left="880"/>
    </w:pPr>
    <w:rPr>
      <w:rFonts w:cstheme="minorHAnsi"/>
      <w:sz w:val="18"/>
      <w:szCs w:val="18"/>
    </w:rPr>
  </w:style>
  <w:style w:type="paragraph" w:styleId="TOC6">
    <w:name w:val="toc 6"/>
    <w:basedOn w:val="Normal"/>
    <w:next w:val="Normal"/>
    <w:uiPriority w:val="39"/>
    <w:unhideWhenUsed/>
    <w:pPr>
      <w:spacing w:after="0"/>
      <w:ind w:left="1100"/>
    </w:pPr>
    <w:rPr>
      <w:rFonts w:cstheme="minorHAnsi"/>
      <w:sz w:val="18"/>
      <w:szCs w:val="18"/>
    </w:rPr>
  </w:style>
  <w:style w:type="paragraph" w:styleId="TOC7">
    <w:name w:val="toc 7"/>
    <w:basedOn w:val="Normal"/>
    <w:next w:val="Normal"/>
    <w:uiPriority w:val="39"/>
    <w:unhideWhenUsed/>
    <w:qFormat/>
    <w:pPr>
      <w:spacing w:after="0"/>
      <w:ind w:left="1320"/>
    </w:pPr>
    <w:rPr>
      <w:rFonts w:cstheme="minorHAnsi"/>
      <w:sz w:val="18"/>
      <w:szCs w:val="18"/>
    </w:rPr>
  </w:style>
  <w:style w:type="paragraph" w:styleId="TOC8">
    <w:name w:val="toc 8"/>
    <w:basedOn w:val="Normal"/>
    <w:next w:val="Normal"/>
    <w:uiPriority w:val="39"/>
    <w:unhideWhenUsed/>
    <w:qFormat/>
    <w:pPr>
      <w:spacing w:after="0"/>
      <w:ind w:left="1540"/>
    </w:pPr>
    <w:rPr>
      <w:rFonts w:cstheme="minorHAnsi"/>
      <w:sz w:val="18"/>
      <w:szCs w:val="18"/>
    </w:rPr>
  </w:style>
  <w:style w:type="paragraph" w:styleId="TOC9">
    <w:name w:val="toc 9"/>
    <w:basedOn w:val="Normal"/>
    <w:next w:val="Normal"/>
    <w:uiPriority w:val="39"/>
    <w:unhideWhenUsed/>
    <w:pPr>
      <w:spacing w:after="0"/>
      <w:ind w:left="1760"/>
    </w:pPr>
    <w:rPr>
      <w:rFonts w:cstheme="minorHAnsi"/>
      <w:sz w:val="18"/>
      <w:szCs w:val="18"/>
    </w:rPr>
  </w:style>
  <w:style w:type="character" w:customStyle="1" w:styleId="Heading1Char">
    <w:name w:val="Heading 1 Char"/>
    <w:basedOn w:val="DefaultParagraphFont"/>
    <w:link w:val="Heading1"/>
    <w:uiPriority w:val="9"/>
    <w:rPr>
      <w:rFonts w:ascii="Myriad MM" w:hAnsi="Myriad MM" w:cs="Miriam"/>
      <w:b/>
      <w:bCs/>
      <w:sz w:val="28"/>
      <w:szCs w:val="28"/>
    </w:rPr>
  </w:style>
  <w:style w:type="character" w:customStyle="1" w:styleId="Heading2Char">
    <w:name w:val="Heading 2 Char"/>
    <w:basedOn w:val="DefaultParagraphFont"/>
    <w:link w:val="Heading2"/>
    <w:uiPriority w:val="9"/>
    <w:qFormat/>
    <w:rPr>
      <w:rFonts w:ascii="Myriad MM" w:hAnsi="Myriad MM" w:cs="Miriam"/>
      <w:sz w:val="24"/>
      <w:szCs w:val="24"/>
      <w:lang w:val="en-US"/>
    </w:rPr>
  </w:style>
  <w:style w:type="character" w:customStyle="1" w:styleId="Heading3Char">
    <w:name w:val="Heading 3 Char"/>
    <w:basedOn w:val="DefaultParagraphFont"/>
    <w:link w:val="Heading3"/>
    <w:uiPriority w:val="9"/>
    <w:qFormat/>
    <w:rPr>
      <w:rFonts w:ascii="Myriad MM" w:hAnsi="Myriad MM" w:cs="Miriam"/>
      <w:sz w:val="24"/>
      <w:szCs w:val="24"/>
      <w:lang w:val="en-US"/>
    </w:rPr>
  </w:style>
  <w:style w:type="character" w:customStyle="1" w:styleId="Heading4Char">
    <w:name w:val="Heading 4 Char"/>
    <w:basedOn w:val="DefaultParagraphFont"/>
    <w:link w:val="Heading4"/>
    <w:uiPriority w:val="9"/>
    <w:rPr>
      <w:rFonts w:ascii="Myriad MM" w:hAnsi="Myriad MM" w:cs="Miriam"/>
      <w:sz w:val="24"/>
      <w:szCs w:val="24"/>
      <w:lang w:val="en-US"/>
    </w:rPr>
  </w:style>
  <w:style w:type="paragraph" w:customStyle="1" w:styleId="TOCHeading1">
    <w:name w:val="TOC Heading1"/>
    <w:basedOn w:val="Heading1"/>
    <w:next w:val="Normal"/>
    <w:uiPriority w:val="39"/>
    <w:unhideWhenUsed/>
    <w:qFormat/>
    <w:pPr>
      <w:keepNext/>
      <w:keepLines/>
      <w:spacing w:before="240" w:after="0"/>
      <w:jc w:val="left"/>
      <w:outlineLvl w:val="9"/>
    </w:pPr>
    <w:rPr>
      <w:rFonts w:asciiTheme="majorHAnsi" w:eastAsiaTheme="majorEastAsia" w:hAnsiTheme="majorHAnsi" w:cstheme="majorBidi"/>
      <w:b w:val="0"/>
      <w:bCs w:val="0"/>
      <w:color w:val="2F5496" w:themeColor="accent1" w:themeShade="BF"/>
      <w:sz w:val="32"/>
      <w:szCs w:val="32"/>
      <w:lang w:val="en-US"/>
    </w:rPr>
  </w:style>
  <w:style w:type="character" w:customStyle="1" w:styleId="UnresolvedMention">
    <w:name w:val="Unresolved Mention"/>
    <w:basedOn w:val="DefaultParagraphFont"/>
    <w:uiPriority w:val="99"/>
    <w:semiHidden/>
    <w:unhideWhenUsed/>
    <w:qFormat/>
    <w:rPr>
      <w:color w:val="605E5C"/>
      <w:shd w:val="clear" w:color="auto" w:fill="E1DFDD"/>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www.figma.com/file/KcTigq4eqml9C50hJrosgD/PMO-IT?type=design&amp;node-id=0-1&amp;t=2JLYlP1LqbpuXsfb-0" TargetMode="External"/><Relationship Id="rId40"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package" Target="embeddings/Microsoft_Excel_Worksheet.xlsx"/><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emf"/><Relationship Id="rId8" Type="http://schemas.openxmlformats.org/officeDocument/2006/relationships/settings" Target="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p:properties xmlns:p="http://schemas.microsoft.com/office/2006/metadata/properties" xmlns:xsi="http://www.w3.org/2001/XMLSchema-instance" xmlns:pc="http://schemas.microsoft.com/office/infopath/2007/PartnerControls">
  <documentManagement>
    <SharedWithUsers xmlns="b7817f58-93c0-4691-a0f4-bf7be7bee666">
      <UserInfo>
        <DisplayName>Mega Resty Sudigdo</DisplayName>
        <AccountId>9</AccountId>
        <AccountType/>
      </UserInfo>
      <UserInfo>
        <DisplayName>Ade ma'rufan Amala</DisplayName>
        <AccountId>12</AccountId>
        <AccountType/>
      </UserInfo>
      <UserInfo>
        <DisplayName>Faisal Iqbal</DisplayName>
        <AccountId>39</AccountId>
        <AccountType/>
      </UserInfo>
      <UserInfo>
        <DisplayName>Mochammad Dimas Editiya</DisplayName>
        <AccountId>27</AccountId>
        <AccountType/>
      </UserInfo>
      <UserInfo>
        <DisplayName>Zudith Muhammad Iqbal</DisplayName>
        <AccountId>15</AccountId>
        <AccountType/>
      </UserInfo>
      <UserInfo>
        <DisplayName>Arientha Erriq Eryanto</DisplayName>
        <AccountId>23</AccountId>
        <AccountType/>
      </UserInfo>
    </SharedWithUser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2392FB60566B424A94C3D9DDC931998C" ma:contentTypeVersion="4" ma:contentTypeDescription="Create a new document." ma:contentTypeScope="" ma:versionID="4c93f77826b62d672b3a0952f1fbab25">
  <xsd:schema xmlns:xsd="http://www.w3.org/2001/XMLSchema" xmlns:xs="http://www.w3.org/2001/XMLSchema" xmlns:p="http://schemas.microsoft.com/office/2006/metadata/properties" xmlns:ns2="91e94e17-6958-45d7-bb89-0b38c268b8c4" xmlns:ns3="b7817f58-93c0-4691-a0f4-bf7be7bee666" targetNamespace="http://schemas.microsoft.com/office/2006/metadata/properties" ma:root="true" ma:fieldsID="5a65b9ffb6347bbc9eb5e4e148c285fe" ns2:_="" ns3:_="">
    <xsd:import namespace="91e94e17-6958-45d7-bb89-0b38c268b8c4"/>
    <xsd:import namespace="b7817f58-93c0-4691-a0f4-bf7be7bee66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94e17-6958-45d7-bb89-0b38c268b8c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7817f58-93c0-4691-a0f4-bf7be7bee66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0B00C8-CD00-48C8-AD74-2EB142DD613E}">
  <ds:schemaRefs>
    <ds:schemaRef ds:uri="http://schemas.microsoft.com/sharepoint/v3/contenttype/form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6965FC69-8B44-4F3B-A25B-3AC10CADB376}">
  <ds:schemaRefs>
    <ds:schemaRef ds:uri="http://schemas.microsoft.com/office/2006/metadata/properties"/>
    <ds:schemaRef ds:uri="http://schemas.microsoft.com/office/infopath/2007/PartnerControls"/>
    <ds:schemaRef ds:uri="b7817f58-93c0-4691-a0f4-bf7be7bee666"/>
  </ds:schemaRefs>
</ds:datastoreItem>
</file>

<file path=customXml/itemProps4.xml><?xml version="1.0" encoding="utf-8"?>
<ds:datastoreItem xmlns:ds="http://schemas.openxmlformats.org/officeDocument/2006/customXml" ds:itemID="{BECD4182-F1C4-478D-AAF2-14AFE046768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94e17-6958-45d7-bb89-0b38c268b8c4"/>
    <ds:schemaRef ds:uri="b7817f58-93c0-4691-a0f4-bf7be7bee66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D9D321A8-5979-4946-99AC-205D1E46A1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470</TotalTime>
  <Pages>27</Pages>
  <Words>722</Words>
  <Characters>4117</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Pahrus Salam</dc:creator>
  <cp:lastModifiedBy>asus</cp:lastModifiedBy>
  <cp:revision>8</cp:revision>
  <dcterms:created xsi:type="dcterms:W3CDTF">2023-04-05T00:33:00Z</dcterms:created>
  <dcterms:modified xsi:type="dcterms:W3CDTF">2023-11-08T03:59:00Z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0x0101002392FB60566B424A94C3D9DDC931998C</vt:lpwstr>
  </property>
  <property fmtid="{D5CDD505-2E9C-101B-9397-08002B2CF9AE}" pid="3" name="KSOProductBuildVer">
    <vt:lpwstr>1033-12.2.0.13266</vt:lpwstr>
  </property>
  <property fmtid="{D5CDD505-2E9C-101B-9397-08002B2CF9AE}" pid="4" name="ICV">
    <vt:lpwstr>870596C0E9914BC6A3C3BF2C2D452B3B_12</vt:lpwstr>
  </property>
</Properties>
</file>